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92"/>
        <w:gridCol w:w="3780"/>
        <w:gridCol w:w="256"/>
        <w:gridCol w:w="1544"/>
        <w:gridCol w:w="256"/>
        <w:gridCol w:w="3628"/>
        <w:gridCol w:w="175"/>
      </w:tblGrid>
      <w:tr w:rsidR="00906042" w:rsidTr="00906042">
        <w:trPr>
          <w:gridBefore w:val="1"/>
          <w:gridAfter w:val="1"/>
          <w:wBefore w:w="392" w:type="dxa"/>
          <w:wAfter w:w="175" w:type="dxa"/>
          <w:trHeight w:val="1414"/>
        </w:trPr>
        <w:tc>
          <w:tcPr>
            <w:tcW w:w="3780" w:type="dxa"/>
            <w:hideMark/>
          </w:tcPr>
          <w:p w:rsidR="00906042" w:rsidRDefault="00906042">
            <w:pPr>
              <w:pStyle w:val="ac"/>
              <w:spacing w:line="276" w:lineRule="auto"/>
              <w:jc w:val="center"/>
              <w:rPr>
                <w:b/>
                <w:lang w:val="tt-RU"/>
              </w:rPr>
            </w:pPr>
            <w:bookmarkStart w:id="0" w:name="_GoBack"/>
            <w:bookmarkEnd w:id="0"/>
            <w:r>
              <w:rPr>
                <w:b/>
              </w:rPr>
              <w:t>Башҡортостан Республикаhы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</w:rPr>
              <w:t>Дүртөйлө районы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муниципаль районының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Иҫке Байыш ауыл советы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ауыл биләмәhе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башлыгы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sz w:val="16"/>
                <w:szCs w:val="20"/>
                <w:lang w:val="tt-RU"/>
              </w:rPr>
            </w:pPr>
            <w:r>
              <w:rPr>
                <w:sz w:val="16"/>
                <w:lang w:val="tt-RU"/>
              </w:rPr>
              <w:t>Йәштәр урамы,3, Иҫке Байыш ауылы,</w:t>
            </w:r>
            <w:r>
              <w:rPr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sz w:val="16"/>
                <w:szCs w:val="22"/>
                <w:lang w:val="en-US"/>
              </w:rPr>
            </w:pPr>
            <w:r>
              <w:rPr>
                <w:sz w:val="16"/>
              </w:rPr>
              <w:t xml:space="preserve">Тел/факс (34787) 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63-2-31</w:t>
            </w:r>
          </w:p>
          <w:p w:rsidR="00906042" w:rsidRDefault="00906042" w:rsidP="00A6163F">
            <w:pPr>
              <w:pStyle w:val="ac"/>
              <w:spacing w:line="276" w:lineRule="auto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16"/>
                <w:lang w:val="en-US"/>
              </w:rPr>
              <w:t xml:space="preserve">E-mail: </w:t>
            </w:r>
            <w:r w:rsidR="00A6163F">
              <w:rPr>
                <w:sz w:val="16"/>
                <w:lang w:val="en-US"/>
              </w:rPr>
              <w:t>stbaish@bk</w:t>
            </w:r>
            <w:r>
              <w:rPr>
                <w:sz w:val="16"/>
                <w:lang w:val="en-US"/>
              </w:rPr>
              <w:t>.ru</w:t>
            </w:r>
          </w:p>
        </w:tc>
        <w:tc>
          <w:tcPr>
            <w:tcW w:w="1800" w:type="dxa"/>
            <w:gridSpan w:val="2"/>
            <w:hideMark/>
          </w:tcPr>
          <w:p w:rsidR="00906042" w:rsidRDefault="006106A0">
            <w:pPr>
              <w:pStyle w:val="ac"/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21690" cy="810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hideMark/>
          </w:tcPr>
          <w:p w:rsidR="00906042" w:rsidRDefault="00906042">
            <w:pPr>
              <w:pStyle w:val="a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Старобаишевский сельсовет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Дюртюлинский район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Молодежная ул., 3, с.Старобаишево, Дюртюлинский район, Республика Башкортостан, 452307</w:t>
            </w:r>
          </w:p>
          <w:p w:rsidR="00906042" w:rsidRDefault="00906042">
            <w:pPr>
              <w:pStyle w:val="ac"/>
              <w:spacing w:line="276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</w:rPr>
              <w:t>Тел/факс (34787)  63-2-31</w:t>
            </w:r>
          </w:p>
          <w:p w:rsidR="00906042" w:rsidRDefault="00167E42" w:rsidP="00A6163F">
            <w:pPr>
              <w:pStyle w:val="ac"/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16"/>
                <w:lang w:val="en-US"/>
              </w:rPr>
              <w:t>E-mail: stbaish@bk.ru</w:t>
            </w:r>
          </w:p>
        </w:tc>
      </w:tr>
      <w:tr w:rsidR="00906042" w:rsidTr="00906042">
        <w:trPr>
          <w:trHeight w:val="61"/>
        </w:trPr>
        <w:tc>
          <w:tcPr>
            <w:tcW w:w="442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042" w:rsidRDefault="00906042">
            <w:pPr>
              <w:pStyle w:val="ac"/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042" w:rsidRDefault="00906042">
            <w:pPr>
              <w:pStyle w:val="ac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042" w:rsidRDefault="00906042">
            <w:pPr>
              <w:pStyle w:val="ac"/>
              <w:spacing w:line="276" w:lineRule="auto"/>
              <w:jc w:val="center"/>
              <w:rPr>
                <w:color w:val="000000"/>
                <w:sz w:val="18"/>
                <w:szCs w:val="16"/>
              </w:rPr>
            </w:pPr>
          </w:p>
        </w:tc>
      </w:tr>
    </w:tbl>
    <w:p w:rsidR="00906042" w:rsidRDefault="00906042" w:rsidP="00906042">
      <w:pPr>
        <w:pStyle w:val="ac"/>
        <w:jc w:val="center"/>
        <w:rPr>
          <w:rFonts w:cs="Calibri"/>
          <w:sz w:val="22"/>
          <w:szCs w:val="22"/>
          <w:lang w:eastAsia="en-US"/>
        </w:rPr>
      </w:pPr>
    </w:p>
    <w:p w:rsidR="00906042" w:rsidRDefault="00906042" w:rsidP="00906042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БОЙОРОҠ                                                            ПОСТАНОВЛЕНИЕ</w:t>
      </w:r>
    </w:p>
    <w:p w:rsidR="00906042" w:rsidRDefault="00906042" w:rsidP="00906042">
      <w:pPr>
        <w:pStyle w:val="ac"/>
        <w:jc w:val="center"/>
        <w:rPr>
          <w:sz w:val="22"/>
          <w:szCs w:val="22"/>
          <w:lang w:val="en-US"/>
        </w:rPr>
      </w:pPr>
    </w:p>
    <w:p w:rsidR="00906042" w:rsidRDefault="00906042" w:rsidP="00906042">
      <w:pPr>
        <w:pStyle w:val="ac"/>
        <w:jc w:val="center"/>
        <w:rPr>
          <w:lang w:val="en-US"/>
        </w:rPr>
      </w:pPr>
    </w:p>
    <w:p w:rsidR="00906042" w:rsidRDefault="00167E42" w:rsidP="0090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      06</w:t>
      </w:r>
      <w:r w:rsidR="00906042">
        <w:rPr>
          <w:sz w:val="28"/>
          <w:szCs w:val="28"/>
        </w:rPr>
        <w:t>.09.2021й.</w:t>
      </w:r>
      <w:r w:rsidR="00906042">
        <w:rPr>
          <w:sz w:val="28"/>
          <w:szCs w:val="28"/>
        </w:rPr>
        <w:tab/>
      </w:r>
      <w:r w:rsidR="00906042">
        <w:rPr>
          <w:sz w:val="28"/>
          <w:szCs w:val="28"/>
        </w:rPr>
        <w:tab/>
      </w:r>
      <w:r w:rsidR="00906042">
        <w:rPr>
          <w:sz w:val="28"/>
          <w:szCs w:val="28"/>
        </w:rPr>
        <w:tab/>
        <w:t xml:space="preserve">   №</w:t>
      </w:r>
      <w:r w:rsidR="00A6163F">
        <w:rPr>
          <w:sz w:val="28"/>
          <w:szCs w:val="28"/>
        </w:rPr>
        <w:t xml:space="preserve"> </w:t>
      </w:r>
      <w:r w:rsidR="00906042">
        <w:rPr>
          <w:sz w:val="28"/>
          <w:szCs w:val="28"/>
        </w:rPr>
        <w:t xml:space="preserve">9/1    </w:t>
      </w:r>
      <w:r>
        <w:rPr>
          <w:sz w:val="28"/>
          <w:szCs w:val="28"/>
        </w:rPr>
        <w:t xml:space="preserve">                              06</w:t>
      </w:r>
      <w:r w:rsidR="00906042">
        <w:rPr>
          <w:sz w:val="28"/>
          <w:szCs w:val="28"/>
        </w:rPr>
        <w:t>.09.2021г.</w:t>
      </w:r>
    </w:p>
    <w:p w:rsidR="00A317F2" w:rsidRDefault="00A317F2" w:rsidP="00A317F2">
      <w:pPr>
        <w:rPr>
          <w:b/>
          <w:sz w:val="28"/>
          <w:szCs w:val="28"/>
        </w:rPr>
      </w:pPr>
    </w:p>
    <w:p w:rsidR="00162CB1" w:rsidRPr="00DF28DB" w:rsidRDefault="00162CB1" w:rsidP="00A317F2">
      <w:pPr>
        <w:rPr>
          <w:b/>
          <w:sz w:val="28"/>
          <w:szCs w:val="28"/>
        </w:rPr>
      </w:pPr>
    </w:p>
    <w:p w:rsidR="00162CB1" w:rsidRDefault="00162CB1" w:rsidP="00162CB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открытия и ведения лицевых счетов в администрации сельского поселения </w:t>
      </w:r>
      <w:r w:rsidR="00906042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162CB1" w:rsidRDefault="00162CB1" w:rsidP="00162CB1">
      <w:pPr>
        <w:autoSpaceDE w:val="0"/>
        <w:autoSpaceDN w:val="0"/>
        <w:adjustRightInd w:val="0"/>
        <w:rPr>
          <w:sz w:val="28"/>
          <w:szCs w:val="28"/>
        </w:rPr>
      </w:pPr>
    </w:p>
    <w:p w:rsidR="00162CB1" w:rsidRPr="00A6163F" w:rsidRDefault="00162CB1" w:rsidP="00A616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162CB1">
          <w:rPr>
            <w:rStyle w:val="ae"/>
            <w:color w:val="000000"/>
            <w:sz w:val="28"/>
            <w:szCs w:val="28"/>
            <w:u w:val="none"/>
          </w:rPr>
          <w:t>статьей 220.1</w:t>
        </w:r>
      </w:hyperlink>
      <w:r w:rsidRPr="00162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Федерации, решением Совета сельского поселения </w:t>
      </w:r>
      <w:r w:rsidR="00906042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от </w:t>
      </w:r>
      <w:r w:rsidR="00A6163F">
        <w:rPr>
          <w:b/>
          <w:sz w:val="28"/>
          <w:szCs w:val="28"/>
        </w:rPr>
        <w:t xml:space="preserve"> </w:t>
      </w:r>
      <w:r w:rsidR="00A6163F" w:rsidRPr="00A6163F">
        <w:rPr>
          <w:sz w:val="28"/>
          <w:szCs w:val="28"/>
        </w:rPr>
        <w:t>15 июля 2020 г. № 14/8</w:t>
      </w:r>
      <w:r w:rsidR="0092125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бюджетном процессе в сельском поселении </w:t>
      </w:r>
      <w:r w:rsidR="00906042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92125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162CB1" w:rsidRPr="001F6F83" w:rsidRDefault="00162CB1" w:rsidP="00162C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F6F83">
        <w:rPr>
          <w:b/>
          <w:sz w:val="28"/>
          <w:szCs w:val="28"/>
        </w:rPr>
        <w:t>ПОСТАНОВЛЯЮ:</w:t>
      </w:r>
    </w:p>
    <w:p w:rsidR="001F6F83" w:rsidRDefault="001F6F83" w:rsidP="00162C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CB1" w:rsidRDefault="00162CB1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прилагаемый </w:t>
      </w:r>
      <w:hyperlink r:id="rId6" w:history="1">
        <w:r w:rsidRPr="00162CB1">
          <w:rPr>
            <w:rStyle w:val="ae"/>
            <w:color w:val="000000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открытия и ведения лицевых счетов  в   администрации сельского поселения </w:t>
      </w:r>
      <w:r w:rsidR="00906042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 Республики Башкортостан.</w:t>
      </w:r>
    </w:p>
    <w:p w:rsidR="00162CB1" w:rsidRDefault="00162CB1" w:rsidP="002968A2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главы сельского поселения </w:t>
      </w:r>
      <w:bookmarkStart w:id="1" w:name="_Toc207085634"/>
      <w:r w:rsidR="00906042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bookmarkEnd w:id="1"/>
      <w:r w:rsidR="00A6163F">
        <w:rPr>
          <w:sz w:val="28"/>
          <w:szCs w:val="28"/>
        </w:rPr>
        <w:t>от</w:t>
      </w:r>
      <w:r w:rsidR="00167E42">
        <w:rPr>
          <w:sz w:val="28"/>
          <w:szCs w:val="28"/>
        </w:rPr>
        <w:t xml:space="preserve"> </w:t>
      </w:r>
      <w:r w:rsidR="00A6163F">
        <w:rPr>
          <w:sz w:val="28"/>
          <w:szCs w:val="20"/>
        </w:rPr>
        <w:t>27.01.2020г.</w:t>
      </w:r>
      <w:r w:rsidR="00A6163F" w:rsidRPr="00A6163F">
        <w:rPr>
          <w:sz w:val="28"/>
          <w:szCs w:val="20"/>
        </w:rPr>
        <w:t xml:space="preserve"> </w:t>
      </w:r>
      <w:r w:rsidR="00A6163F">
        <w:rPr>
          <w:sz w:val="28"/>
          <w:szCs w:val="20"/>
        </w:rPr>
        <w:t xml:space="preserve">№ 1/4 </w:t>
      </w:r>
      <w:r>
        <w:rPr>
          <w:sz w:val="28"/>
          <w:szCs w:val="28"/>
        </w:rPr>
        <w:t>«Об</w:t>
      </w:r>
      <w:r>
        <w:rPr>
          <w:color w:val="000000"/>
          <w:spacing w:val="1"/>
          <w:sz w:val="28"/>
          <w:szCs w:val="28"/>
        </w:rPr>
        <w:t xml:space="preserve"> утверждении Порядка отк</w:t>
      </w:r>
      <w:r w:rsidR="00A6163F">
        <w:rPr>
          <w:color w:val="000000"/>
          <w:spacing w:val="1"/>
          <w:sz w:val="28"/>
          <w:szCs w:val="28"/>
        </w:rPr>
        <w:t xml:space="preserve">рытия и ведения лицевых счетов </w:t>
      </w:r>
      <w:r>
        <w:rPr>
          <w:color w:val="000000"/>
          <w:spacing w:val="1"/>
          <w:sz w:val="28"/>
          <w:szCs w:val="28"/>
        </w:rPr>
        <w:t xml:space="preserve">в администрации сельского поселения </w:t>
      </w:r>
      <w:r w:rsidR="00906042">
        <w:rPr>
          <w:color w:val="000000"/>
          <w:spacing w:val="1"/>
          <w:sz w:val="28"/>
          <w:szCs w:val="28"/>
        </w:rPr>
        <w:t>Старобаишевский</w:t>
      </w:r>
      <w:r>
        <w:rPr>
          <w:color w:val="000000"/>
          <w:spacing w:val="1"/>
          <w:sz w:val="28"/>
          <w:szCs w:val="28"/>
        </w:rPr>
        <w:t xml:space="preserve"> сельсовет муниципального района Дюртюлинский район Республики Башкортостан».</w:t>
      </w:r>
    </w:p>
    <w:p w:rsidR="00162CB1" w:rsidRDefault="00162CB1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162CB1" w:rsidRDefault="00162CB1" w:rsidP="002968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317F2" w:rsidRPr="00DF28DB" w:rsidRDefault="00A317F2" w:rsidP="002968A2">
      <w:pPr>
        <w:jc w:val="both"/>
        <w:rPr>
          <w:sz w:val="28"/>
          <w:szCs w:val="28"/>
        </w:rPr>
      </w:pPr>
    </w:p>
    <w:p w:rsidR="00A317F2" w:rsidRDefault="00A317F2" w:rsidP="002968A2">
      <w:pPr>
        <w:jc w:val="both"/>
        <w:rPr>
          <w:sz w:val="28"/>
          <w:szCs w:val="28"/>
        </w:rPr>
      </w:pPr>
    </w:p>
    <w:p w:rsidR="004C19D0" w:rsidRPr="00DF28DB" w:rsidRDefault="004C19D0" w:rsidP="00A317F2">
      <w:pPr>
        <w:rPr>
          <w:sz w:val="28"/>
          <w:szCs w:val="28"/>
        </w:rPr>
      </w:pPr>
    </w:p>
    <w:p w:rsidR="008055DB" w:rsidRPr="00DF28DB" w:rsidRDefault="00A6163F" w:rsidP="001659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 главы администрации                                               Г.Ф.Ахмадуллина                       </w:t>
      </w:r>
    </w:p>
    <w:sectPr w:rsidR="008055DB" w:rsidRPr="00DF28DB" w:rsidSect="009F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5B"/>
    <w:rsid w:val="000C42AB"/>
    <w:rsid w:val="00106A7F"/>
    <w:rsid w:val="00125C1B"/>
    <w:rsid w:val="00162CB1"/>
    <w:rsid w:val="0016595B"/>
    <w:rsid w:val="00167E42"/>
    <w:rsid w:val="001775A8"/>
    <w:rsid w:val="00183763"/>
    <w:rsid w:val="001F137F"/>
    <w:rsid w:val="001F6F83"/>
    <w:rsid w:val="00207AE4"/>
    <w:rsid w:val="00234B20"/>
    <w:rsid w:val="002440F9"/>
    <w:rsid w:val="00270139"/>
    <w:rsid w:val="0029343A"/>
    <w:rsid w:val="002968A2"/>
    <w:rsid w:val="002D2656"/>
    <w:rsid w:val="00307063"/>
    <w:rsid w:val="0032723A"/>
    <w:rsid w:val="0033134E"/>
    <w:rsid w:val="00332B93"/>
    <w:rsid w:val="0038079B"/>
    <w:rsid w:val="00380DA6"/>
    <w:rsid w:val="0039280C"/>
    <w:rsid w:val="003C6661"/>
    <w:rsid w:val="003E06BE"/>
    <w:rsid w:val="003E1DCF"/>
    <w:rsid w:val="004607AE"/>
    <w:rsid w:val="004C19D0"/>
    <w:rsid w:val="004E3509"/>
    <w:rsid w:val="00512854"/>
    <w:rsid w:val="00554541"/>
    <w:rsid w:val="00566F8E"/>
    <w:rsid w:val="005B2B7B"/>
    <w:rsid w:val="00600258"/>
    <w:rsid w:val="006106A0"/>
    <w:rsid w:val="00645FB1"/>
    <w:rsid w:val="00647DC4"/>
    <w:rsid w:val="006737BD"/>
    <w:rsid w:val="006C6C85"/>
    <w:rsid w:val="006F6032"/>
    <w:rsid w:val="00757C61"/>
    <w:rsid w:val="007B0292"/>
    <w:rsid w:val="007C3D28"/>
    <w:rsid w:val="008055DB"/>
    <w:rsid w:val="008221D0"/>
    <w:rsid w:val="00866654"/>
    <w:rsid w:val="0087167E"/>
    <w:rsid w:val="00886030"/>
    <w:rsid w:val="008A3613"/>
    <w:rsid w:val="008B73EF"/>
    <w:rsid w:val="008C1941"/>
    <w:rsid w:val="008F5AE2"/>
    <w:rsid w:val="008F65D7"/>
    <w:rsid w:val="009041ED"/>
    <w:rsid w:val="00906042"/>
    <w:rsid w:val="00920970"/>
    <w:rsid w:val="00921251"/>
    <w:rsid w:val="009620BA"/>
    <w:rsid w:val="00993AAD"/>
    <w:rsid w:val="009A50B3"/>
    <w:rsid w:val="009B0AE3"/>
    <w:rsid w:val="009D1943"/>
    <w:rsid w:val="009F689C"/>
    <w:rsid w:val="00A21F5B"/>
    <w:rsid w:val="00A317F2"/>
    <w:rsid w:val="00A32BB8"/>
    <w:rsid w:val="00A46014"/>
    <w:rsid w:val="00A6163F"/>
    <w:rsid w:val="00A64ED6"/>
    <w:rsid w:val="00A70981"/>
    <w:rsid w:val="00A83CD4"/>
    <w:rsid w:val="00AB0BE0"/>
    <w:rsid w:val="00AB5763"/>
    <w:rsid w:val="00B06EEF"/>
    <w:rsid w:val="00B34E15"/>
    <w:rsid w:val="00B9018C"/>
    <w:rsid w:val="00BE2894"/>
    <w:rsid w:val="00BF76F5"/>
    <w:rsid w:val="00C13798"/>
    <w:rsid w:val="00C32552"/>
    <w:rsid w:val="00C85E18"/>
    <w:rsid w:val="00CC47F7"/>
    <w:rsid w:val="00CE6545"/>
    <w:rsid w:val="00D34A32"/>
    <w:rsid w:val="00D623C4"/>
    <w:rsid w:val="00D72EF2"/>
    <w:rsid w:val="00D87B87"/>
    <w:rsid w:val="00DF28DB"/>
    <w:rsid w:val="00DF48FE"/>
    <w:rsid w:val="00E01867"/>
    <w:rsid w:val="00E21159"/>
    <w:rsid w:val="00E42AE4"/>
    <w:rsid w:val="00E4420B"/>
    <w:rsid w:val="00E8239A"/>
    <w:rsid w:val="00EA7C71"/>
    <w:rsid w:val="00F33CF8"/>
    <w:rsid w:val="00F8787B"/>
    <w:rsid w:val="00F9024F"/>
    <w:rsid w:val="00F95B71"/>
    <w:rsid w:val="00FA2F4A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E057AB-F4AA-4EFB-8BC8-0425975F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5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95B"/>
    <w:pPr>
      <w:keepNext/>
      <w:outlineLvl w:val="0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6595B"/>
    <w:pPr>
      <w:keepNext/>
      <w:tabs>
        <w:tab w:val="left" w:pos="1704"/>
      </w:tabs>
      <w:ind w:right="-1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16595B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16595B"/>
    <w:pPr>
      <w:keepNext/>
      <w:tabs>
        <w:tab w:val="left" w:pos="1704"/>
      </w:tabs>
      <w:ind w:right="-19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95B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6595B"/>
    <w:rPr>
      <w:rFonts w:eastAsia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6595B"/>
    <w:rPr>
      <w:rFonts w:eastAsia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6595B"/>
    <w:rPr>
      <w:rFonts w:eastAsia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semiHidden/>
    <w:rsid w:val="001659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595B"/>
    <w:rPr>
      <w:rFonts w:eastAsia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rsid w:val="0016595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6595B"/>
    <w:rPr>
      <w:rFonts w:eastAsia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16595B"/>
    <w:pPr>
      <w:tabs>
        <w:tab w:val="left" w:pos="1704"/>
      </w:tabs>
      <w:ind w:right="-19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595B"/>
    <w:rPr>
      <w:rFonts w:eastAsia="Times New Roman" w:cs="Times New Roman"/>
      <w:color w:val="000000"/>
      <w:sz w:val="20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rsid w:val="0016595B"/>
    <w:pPr>
      <w:ind w:right="-19"/>
      <w:jc w:val="both"/>
    </w:pPr>
    <w:rPr>
      <w:color w:val="000000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6595B"/>
    <w:rPr>
      <w:rFonts w:eastAsia="Times New Roman" w:cs="Times New Roman"/>
      <w:color w:val="000000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semiHidden/>
    <w:rsid w:val="0016595B"/>
    <w:pPr>
      <w:ind w:left="66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6595B"/>
    <w:rPr>
      <w:rFonts w:eastAsia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16595B"/>
    <w:pPr>
      <w:ind w:left="720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6595B"/>
    <w:rPr>
      <w:rFonts w:eastAsia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1659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595B"/>
    <w:rPr>
      <w:rFonts w:ascii="Tahoma" w:hAnsi="Tahoma" w:cs="Tahoma"/>
      <w:sz w:val="16"/>
      <w:szCs w:val="16"/>
      <w:lang w:val="x-none" w:eastAsia="ru-RU"/>
    </w:rPr>
  </w:style>
  <w:style w:type="paragraph" w:customStyle="1" w:styleId="ab">
    <w:name w:val="Знак"/>
    <w:basedOn w:val="a"/>
    <w:uiPriority w:val="99"/>
    <w:rsid w:val="00E018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99"/>
    <w:qFormat/>
    <w:rsid w:val="00A317F2"/>
    <w:pPr>
      <w:spacing w:after="0" w:line="240" w:lineRule="auto"/>
    </w:pPr>
    <w:rPr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9B0AE3"/>
    <w:pPr>
      <w:spacing w:after="160" w:line="240" w:lineRule="exact"/>
    </w:pPr>
    <w:rPr>
      <w:sz w:val="28"/>
      <w:szCs w:val="20"/>
      <w:lang w:val="en-US" w:eastAsia="en-US"/>
    </w:rPr>
  </w:style>
  <w:style w:type="character" w:styleId="ae">
    <w:name w:val="Hyperlink"/>
    <w:basedOn w:val="a0"/>
    <w:uiPriority w:val="99"/>
    <w:locked/>
    <w:rsid w:val="00162CB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62CB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AB404636AE5A22BC29454150CD26C9216E301F10A8DF3F18132638359125F1C004B064EB3CF704E53EFj7WCH" TargetMode="External"/><Relationship Id="rId5" Type="http://schemas.openxmlformats.org/officeDocument/2006/relationships/hyperlink" Target="consultantplus://offline/ref=EEEAB404636AE5A22BC28A5903608D65931CB80AFE0883ADAADE693ED45018085B4F12470CBFjCWA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Республикаўы</vt:lpstr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Республикаўы</dc:title>
  <dc:subject/>
  <dc:creator>Домашний</dc:creator>
  <cp:keywords/>
  <dc:description/>
  <cp:lastModifiedBy>1</cp:lastModifiedBy>
  <cp:revision>2</cp:revision>
  <cp:lastPrinted>2021-08-26T10:31:00Z</cp:lastPrinted>
  <dcterms:created xsi:type="dcterms:W3CDTF">2021-09-06T05:16:00Z</dcterms:created>
  <dcterms:modified xsi:type="dcterms:W3CDTF">2021-09-06T05:16:00Z</dcterms:modified>
</cp:coreProperties>
</file>