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DF" w:rsidRPr="00536AAB" w:rsidRDefault="002610DF" w:rsidP="0096117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536AAB">
        <w:rPr>
          <w:rFonts w:ascii="Times New Roman" w:hAnsi="Times New Roman" w:cs="Times New Roman"/>
          <w:sz w:val="16"/>
          <w:szCs w:val="16"/>
        </w:rPr>
        <w:t>Приложение № 20</w:t>
      </w:r>
    </w:p>
    <w:p w:rsidR="002610DF" w:rsidRDefault="002610DF" w:rsidP="005F2DA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610DF" w:rsidRDefault="002610DF" w:rsidP="005F2DA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FF4B0A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bookmarkStart w:id="0" w:name="_GoBack"/>
      <w:bookmarkEnd w:id="0"/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2610DF" w:rsidRDefault="00FF4B0A" w:rsidP="005F2DA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 9/1</w:t>
      </w:r>
    </w:p>
    <w:p w:rsidR="002610DF" w:rsidRDefault="002610DF" w:rsidP="00EA0A58">
      <w:pPr>
        <w:pStyle w:val="ConsPlusNonformat"/>
        <w:jc w:val="both"/>
        <w:rPr>
          <w:sz w:val="12"/>
        </w:rPr>
      </w:pPr>
    </w:p>
    <w:p w:rsidR="002610DF" w:rsidRDefault="002610DF" w:rsidP="00EA0A58">
      <w:pPr>
        <w:pStyle w:val="ConsPlusNonformat"/>
        <w:jc w:val="both"/>
        <w:rPr>
          <w:sz w:val="12"/>
        </w:rPr>
      </w:pPr>
    </w:p>
    <w:p w:rsidR="002610DF" w:rsidRDefault="002610DF" w:rsidP="00EA0A58">
      <w:pPr>
        <w:pStyle w:val="ConsPlusNonformat"/>
        <w:jc w:val="both"/>
        <w:rPr>
          <w:sz w:val="12"/>
        </w:rPr>
      </w:pPr>
    </w:p>
    <w:p w:rsidR="002610DF" w:rsidRDefault="002610DF" w:rsidP="00EA0A58">
      <w:pPr>
        <w:pStyle w:val="ConsPlusNonformat"/>
        <w:jc w:val="both"/>
        <w:rPr>
          <w:sz w:val="12"/>
        </w:rPr>
      </w:pPr>
    </w:p>
    <w:p w:rsidR="002610DF" w:rsidRDefault="002610DF" w:rsidP="00EA0A58">
      <w:pPr>
        <w:pStyle w:val="ConsPlusNonformat"/>
        <w:jc w:val="both"/>
        <w:rPr>
          <w:sz w:val="12"/>
        </w:rPr>
      </w:pPr>
    </w:p>
    <w:p w:rsidR="002610DF" w:rsidRDefault="002610DF" w:rsidP="00EA0A58">
      <w:pPr>
        <w:pStyle w:val="ConsPlusNonformat"/>
        <w:jc w:val="both"/>
        <w:rPr>
          <w:sz w:val="12"/>
        </w:rPr>
      </w:pPr>
    </w:p>
    <w:p w:rsidR="002610DF" w:rsidRDefault="002610DF" w:rsidP="00EA0A58">
      <w:pPr>
        <w:pStyle w:val="ConsPlusNonformat"/>
        <w:jc w:val="both"/>
        <w:rPr>
          <w:sz w:val="12"/>
        </w:rPr>
      </w:pPr>
    </w:p>
    <w:p w:rsidR="002610DF" w:rsidRDefault="002610DF" w:rsidP="00EA0A58">
      <w:pPr>
        <w:pStyle w:val="ConsPlusNonformat"/>
        <w:jc w:val="both"/>
        <w:rPr>
          <w:sz w:val="12"/>
        </w:rPr>
      </w:pPr>
    </w:p>
    <w:p w:rsidR="002610DF" w:rsidRDefault="002610DF" w:rsidP="00EA0A58">
      <w:pPr>
        <w:pStyle w:val="ConsPlusNonformat"/>
        <w:jc w:val="both"/>
        <w:rPr>
          <w:sz w:val="12"/>
        </w:rPr>
      </w:pPr>
    </w:p>
    <w:p w:rsidR="002610DF" w:rsidRDefault="002610DF" w:rsidP="00EA0A58">
      <w:pPr>
        <w:pStyle w:val="ConsPlusNonformat"/>
        <w:jc w:val="both"/>
        <w:rPr>
          <w:sz w:val="12"/>
        </w:rPr>
      </w:pPr>
    </w:p>
    <w:p w:rsidR="002610DF" w:rsidRDefault="002610DF" w:rsidP="00EA0A58">
      <w:pPr>
        <w:pStyle w:val="ConsPlusNonformat"/>
        <w:jc w:val="both"/>
        <w:rPr>
          <w:sz w:val="12"/>
        </w:rPr>
      </w:pPr>
    </w:p>
    <w:p w:rsidR="002610DF" w:rsidRPr="00583CFA" w:rsidRDefault="002610DF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2610DF" w:rsidRPr="00583CFA" w:rsidRDefault="002610DF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2610DF" w:rsidRPr="00583CFA" w:rsidRDefault="002610DF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2610DF" w:rsidRPr="00583CFA" w:rsidRDefault="002610DF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2610DF" w:rsidRPr="00583CFA" w:rsidRDefault="002610DF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2610DF" w:rsidRPr="00583CFA" w:rsidRDefault="002610DF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2610DF" w:rsidRPr="00583CFA" w:rsidRDefault="002610DF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2610DF" w:rsidRPr="00583CFA" w:rsidRDefault="002610DF" w:rsidP="00B25159">
      <w:pPr>
        <w:pStyle w:val="ConsPlusNonformat"/>
        <w:jc w:val="both"/>
      </w:pPr>
      <w:r w:rsidRPr="00583CFA">
        <w:t>Иной получатель бюджетных средств __________                     ├──────┤</w:t>
      </w:r>
    </w:p>
    <w:p w:rsidR="002610DF" w:rsidRPr="00583CFA" w:rsidRDefault="002610DF" w:rsidP="00B25159">
      <w:pPr>
        <w:pStyle w:val="ConsPlusNonformat"/>
        <w:jc w:val="both"/>
      </w:pPr>
      <w:r w:rsidRPr="00583CFA">
        <w:t>Распорядитель бюджетных средств ____________                     │      │</w:t>
      </w:r>
    </w:p>
    <w:p w:rsidR="002610DF" w:rsidRPr="00583CFA" w:rsidRDefault="002610DF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2610DF" w:rsidRPr="00583CFA" w:rsidRDefault="002610DF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2610DF" w:rsidRPr="00583CFA" w:rsidRDefault="002610DF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2610DF" w:rsidRPr="00583CFA" w:rsidRDefault="002610DF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2610DF" w:rsidRPr="00583CFA" w:rsidRDefault="002610DF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2610DF" w:rsidRPr="00583CFA" w:rsidRDefault="002610DF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2610DF" w:rsidRPr="00583CFA" w:rsidRDefault="002610DF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2610DF" w:rsidRPr="00583CFA" w:rsidRDefault="002610DF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2610DF" w:rsidRPr="00583CFA" w:rsidRDefault="002610DF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2610DF" w:rsidRPr="00583CFA" w:rsidRDefault="002610DF" w:rsidP="00B25159">
      <w:pPr>
        <w:pStyle w:val="ConsPlusNonformat"/>
        <w:jc w:val="both"/>
      </w:pPr>
    </w:p>
    <w:p w:rsidR="002610DF" w:rsidRPr="00583CFA" w:rsidRDefault="002610DF" w:rsidP="00B25159">
      <w:pPr>
        <w:rPr>
          <w:rFonts w:ascii="Courier New" w:hAnsi="Courier New" w:cs="Courier New"/>
          <w:sz w:val="20"/>
          <w:szCs w:val="20"/>
        </w:rPr>
        <w:sectPr w:rsidR="002610DF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2610DF" w:rsidRPr="00583CFA" w:rsidRDefault="002610DF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2610DF" w:rsidRPr="00583CFA" w:rsidRDefault="002610DF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2610DF" w:rsidRPr="005018BC" w:rsidTr="001A557D">
        <w:tc>
          <w:tcPr>
            <w:tcW w:w="1287" w:type="dxa"/>
            <w:gridSpan w:val="2"/>
            <w:vMerge w:val="restart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2610DF" w:rsidRPr="005018BC" w:rsidTr="001A557D">
        <w:tc>
          <w:tcPr>
            <w:tcW w:w="1287" w:type="dxa"/>
            <w:gridSpan w:val="2"/>
            <w:vMerge/>
          </w:tcPr>
          <w:p w:rsidR="002610DF" w:rsidRPr="005018BC" w:rsidRDefault="002610DF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2610DF" w:rsidRPr="005018BC" w:rsidRDefault="002610DF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2610DF" w:rsidRPr="005018BC" w:rsidTr="001A557D">
        <w:tc>
          <w:tcPr>
            <w:tcW w:w="1287" w:type="dxa"/>
            <w:gridSpan w:val="2"/>
            <w:vMerge/>
          </w:tcPr>
          <w:p w:rsidR="002610DF" w:rsidRPr="005018BC" w:rsidRDefault="002610DF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2610DF" w:rsidRPr="005018BC" w:rsidRDefault="002610DF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2610DF" w:rsidRPr="005018BC" w:rsidRDefault="002610DF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2610DF" w:rsidRPr="005018BC" w:rsidRDefault="002610DF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2610DF" w:rsidRPr="005018BC" w:rsidTr="001A557D">
        <w:tc>
          <w:tcPr>
            <w:tcW w:w="1287" w:type="dxa"/>
            <w:gridSpan w:val="2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2610DF" w:rsidRPr="005018BC" w:rsidTr="001A557D">
        <w:tc>
          <w:tcPr>
            <w:tcW w:w="1287" w:type="dxa"/>
            <w:gridSpan w:val="2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2610DF" w:rsidRPr="005018BC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2610DF" w:rsidRPr="00583CFA" w:rsidRDefault="002610DF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610DF" w:rsidRPr="00583CFA" w:rsidRDefault="002610DF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2610DF" w:rsidRPr="00583CFA" w:rsidRDefault="002610DF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2610DF" w:rsidRPr="005018BC" w:rsidTr="001A557D">
        <w:tc>
          <w:tcPr>
            <w:tcW w:w="1980" w:type="dxa"/>
            <w:gridSpan w:val="2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2610DF" w:rsidRPr="005018BC" w:rsidTr="001A557D">
        <w:tc>
          <w:tcPr>
            <w:tcW w:w="1980" w:type="dxa"/>
            <w:gridSpan w:val="2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2610DF" w:rsidRPr="005018BC" w:rsidTr="001A557D">
        <w:tc>
          <w:tcPr>
            <w:tcW w:w="1980" w:type="dxa"/>
            <w:gridSpan w:val="2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2610DF" w:rsidRPr="005018BC" w:rsidTr="001A557D">
        <w:tblPrEx>
          <w:tblBorders>
            <w:left w:val="none" w:sz="0" w:space="0" w:color="auto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2610DF" w:rsidRPr="00583CFA" w:rsidRDefault="002610DF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610DF" w:rsidRPr="00583CFA" w:rsidRDefault="002610DF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2610DF" w:rsidRPr="00583CFA" w:rsidRDefault="002610DF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2610DF" w:rsidRPr="005018BC" w:rsidTr="001A557D">
        <w:tc>
          <w:tcPr>
            <w:tcW w:w="1911" w:type="dxa"/>
            <w:gridSpan w:val="2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610DF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2610DF" w:rsidRPr="005018BC" w:rsidTr="001A557D">
        <w:tc>
          <w:tcPr>
            <w:tcW w:w="1911" w:type="dxa"/>
            <w:gridSpan w:val="2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2610DF" w:rsidRPr="00422A9C" w:rsidRDefault="002610D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2610DF" w:rsidRPr="005018BC" w:rsidTr="001A557D">
        <w:tc>
          <w:tcPr>
            <w:tcW w:w="1911" w:type="dxa"/>
            <w:gridSpan w:val="2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2610DF" w:rsidRPr="005018BC" w:rsidTr="001A557D">
        <w:tblPrEx>
          <w:tblBorders>
            <w:lef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2610DF" w:rsidRPr="00422A9C" w:rsidRDefault="002610DF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2610DF" w:rsidRPr="00583CFA" w:rsidRDefault="002610DF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610DF" w:rsidRPr="00583CFA" w:rsidRDefault="002610DF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2610DF" w:rsidRPr="00583CFA" w:rsidRDefault="002610DF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2610DF" w:rsidRPr="00583CFA" w:rsidRDefault="002610DF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2610DF" w:rsidRPr="00583CFA" w:rsidRDefault="002610DF" w:rsidP="00B25159">
      <w:pPr>
        <w:pStyle w:val="ConsPlusNonformat"/>
        <w:jc w:val="both"/>
      </w:pPr>
      <w:r w:rsidRPr="00583CFA">
        <w:t>"__" ___________ 20__ г.</w:t>
      </w:r>
      <w:r>
        <w:t>»</w:t>
      </w:r>
    </w:p>
    <w:sectPr w:rsidR="002610DF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F4" w:rsidRDefault="00CA59F4" w:rsidP="00392F60">
      <w:pPr>
        <w:spacing w:after="0" w:line="240" w:lineRule="auto"/>
      </w:pPr>
      <w:r>
        <w:separator/>
      </w:r>
    </w:p>
  </w:endnote>
  <w:endnote w:type="continuationSeparator" w:id="0">
    <w:p w:rsidR="00CA59F4" w:rsidRDefault="00CA59F4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F4" w:rsidRDefault="00CA59F4" w:rsidP="00392F60">
      <w:pPr>
        <w:spacing w:after="0" w:line="240" w:lineRule="auto"/>
      </w:pPr>
      <w:r>
        <w:separator/>
      </w:r>
    </w:p>
  </w:footnote>
  <w:footnote w:type="continuationSeparator" w:id="0">
    <w:p w:rsidR="00CA59F4" w:rsidRDefault="00CA59F4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DF" w:rsidRDefault="00677A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4B0A">
      <w:rPr>
        <w:noProof/>
      </w:rPr>
      <w:t>2</w:t>
    </w:r>
    <w:r>
      <w:rPr>
        <w:noProof/>
      </w:rPr>
      <w:fldChar w:fldCharType="end"/>
    </w:r>
  </w:p>
  <w:p w:rsidR="002610DF" w:rsidRDefault="002610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102C0D"/>
    <w:rsid w:val="001A4F24"/>
    <w:rsid w:val="001A557D"/>
    <w:rsid w:val="002610DF"/>
    <w:rsid w:val="00270D2B"/>
    <w:rsid w:val="002E5C62"/>
    <w:rsid w:val="00392F60"/>
    <w:rsid w:val="003D59E4"/>
    <w:rsid w:val="004164DA"/>
    <w:rsid w:val="00422A9C"/>
    <w:rsid w:val="005018BC"/>
    <w:rsid w:val="00536AAB"/>
    <w:rsid w:val="005541C7"/>
    <w:rsid w:val="00583CFA"/>
    <w:rsid w:val="005B7C22"/>
    <w:rsid w:val="005D7D67"/>
    <w:rsid w:val="005F2DA1"/>
    <w:rsid w:val="00677A77"/>
    <w:rsid w:val="006840DD"/>
    <w:rsid w:val="006939E6"/>
    <w:rsid w:val="006D0228"/>
    <w:rsid w:val="00725FF1"/>
    <w:rsid w:val="007A1FDA"/>
    <w:rsid w:val="00835743"/>
    <w:rsid w:val="008A59CF"/>
    <w:rsid w:val="008E5000"/>
    <w:rsid w:val="00961173"/>
    <w:rsid w:val="00970D0B"/>
    <w:rsid w:val="00A10EFC"/>
    <w:rsid w:val="00B0642F"/>
    <w:rsid w:val="00B25159"/>
    <w:rsid w:val="00BF7A50"/>
    <w:rsid w:val="00C97ED1"/>
    <w:rsid w:val="00CA59F4"/>
    <w:rsid w:val="00D64C1D"/>
    <w:rsid w:val="00D77470"/>
    <w:rsid w:val="00D81B9B"/>
    <w:rsid w:val="00DE33C4"/>
    <w:rsid w:val="00E9130D"/>
    <w:rsid w:val="00E92D88"/>
    <w:rsid w:val="00EA0A58"/>
    <w:rsid w:val="00EB3C15"/>
    <w:rsid w:val="00F645A7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74D41"/>
  <w15:docId w15:val="{6B3D3B89-333E-407D-8AAD-1B6BFFDF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2021-08-27T09:11:00Z</cp:lastPrinted>
  <dcterms:created xsi:type="dcterms:W3CDTF">2021-08-30T06:43:00Z</dcterms:created>
  <dcterms:modified xsi:type="dcterms:W3CDTF">2021-09-06T04:24:00Z</dcterms:modified>
</cp:coreProperties>
</file>