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2D" w:rsidRDefault="00AE372D" w:rsidP="00AE372D"/>
    <w:p w:rsidR="00AE372D" w:rsidRDefault="00AE372D" w:rsidP="00AE372D"/>
    <w:p w:rsidR="00AE372D" w:rsidRDefault="00AE372D" w:rsidP="00AE372D"/>
    <w:tbl>
      <w:tblPr>
        <w:tblW w:w="0" w:type="auto"/>
        <w:tblLayout w:type="fixed"/>
        <w:tblLook w:val="0000"/>
      </w:tblPr>
      <w:tblGrid>
        <w:gridCol w:w="3780"/>
        <w:gridCol w:w="1800"/>
        <w:gridCol w:w="3600"/>
      </w:tblGrid>
      <w:tr w:rsidR="00AE372D" w:rsidRPr="00776A35" w:rsidTr="00A94513">
        <w:trPr>
          <w:trHeight w:val="1414"/>
        </w:trPr>
        <w:tc>
          <w:tcPr>
            <w:tcW w:w="3780" w:type="dxa"/>
          </w:tcPr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776A35">
              <w:rPr>
                <w:rFonts w:ascii="Times New Roman" w:hAnsi="Times New Roman"/>
                <w:sz w:val="18"/>
                <w:szCs w:val="18"/>
              </w:rPr>
              <w:t xml:space="preserve">БАШҠОРТОСТАН </w:t>
            </w:r>
            <w:proofErr w:type="spellStart"/>
            <w:r w:rsidRPr="00776A35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proofErr w:type="gramStart"/>
            <w:r w:rsidRPr="00776A35">
              <w:rPr>
                <w:rFonts w:ascii="Times New Roman" w:hAnsi="Times New Roman"/>
                <w:sz w:val="18"/>
                <w:szCs w:val="18"/>
              </w:rPr>
              <w:t>h</w:t>
            </w:r>
            <w:proofErr w:type="spellEnd"/>
            <w:proofErr w:type="gramEnd"/>
            <w:r w:rsidRPr="00776A35">
              <w:rPr>
                <w:rFonts w:ascii="Times New Roman" w:hAnsi="Times New Roman"/>
                <w:sz w:val="18"/>
                <w:szCs w:val="18"/>
                <w:lang w:val="tt-RU"/>
              </w:rPr>
              <w:t>Ы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776A35">
              <w:rPr>
                <w:rFonts w:ascii="Times New Roman" w:hAnsi="Times New Roman"/>
                <w:sz w:val="24"/>
                <w:szCs w:val="24"/>
              </w:rPr>
              <w:t>Дүртөйлө</w:t>
            </w:r>
            <w:proofErr w:type="spellEnd"/>
            <w:r w:rsidRPr="00776A35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6A35">
              <w:rPr>
                <w:rFonts w:ascii="Times New Roman" w:hAnsi="Times New Roman"/>
                <w:sz w:val="24"/>
                <w:szCs w:val="24"/>
                <w:lang w:val="tt-RU"/>
              </w:rPr>
              <w:t>муниципаль районың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6A35">
              <w:rPr>
                <w:rFonts w:ascii="Times New Roman" w:hAnsi="Times New Roman"/>
                <w:sz w:val="24"/>
                <w:szCs w:val="24"/>
                <w:lang w:val="tt-RU"/>
              </w:rPr>
              <w:t>Иҫке Байыш ауыл советы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6A35">
              <w:rPr>
                <w:rFonts w:ascii="Times New Roman" w:hAnsi="Times New Roman"/>
                <w:sz w:val="24"/>
                <w:szCs w:val="24"/>
                <w:lang w:val="tt-RU"/>
              </w:rPr>
              <w:t>ауыл биләмәhе хакимиәте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 w:rsidRPr="00776A35">
              <w:rPr>
                <w:rFonts w:ascii="Times New Roman" w:hAnsi="Times New Roman"/>
                <w:sz w:val="16"/>
                <w:lang w:val="tt-RU"/>
              </w:rPr>
              <w:t>Адрес 452307,Иҫке Байыш ауылы,Й</w:t>
            </w:r>
            <w:proofErr w:type="spellStart"/>
            <w:r w:rsidRPr="00776A35">
              <w:rPr>
                <w:rFonts w:ascii="Times New Roman" w:hAnsi="Times New Roman"/>
                <w:sz w:val="16"/>
              </w:rPr>
              <w:t>ә</w:t>
            </w:r>
            <w:proofErr w:type="spellEnd"/>
            <w:r w:rsidRPr="00776A35">
              <w:rPr>
                <w:rFonts w:ascii="Times New Roman" w:hAnsi="Times New Roman"/>
                <w:sz w:val="16"/>
                <w:lang w:val="tt-RU"/>
              </w:rPr>
              <w:t>шт</w:t>
            </w:r>
            <w:proofErr w:type="spellStart"/>
            <w:r w:rsidRPr="00776A35">
              <w:rPr>
                <w:rFonts w:ascii="Times New Roman" w:hAnsi="Times New Roman"/>
                <w:sz w:val="16"/>
              </w:rPr>
              <w:t>ә</w:t>
            </w:r>
            <w:proofErr w:type="spellEnd"/>
            <w:r w:rsidRPr="00776A35">
              <w:rPr>
                <w:rFonts w:ascii="Times New Roman" w:hAnsi="Times New Roman"/>
                <w:sz w:val="16"/>
                <w:lang w:val="tt-RU"/>
              </w:rPr>
              <w:t>р урамы,3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76A35">
              <w:rPr>
                <w:rFonts w:ascii="Times New Roman" w:hAnsi="Times New Roman"/>
                <w:sz w:val="16"/>
              </w:rPr>
              <w:t xml:space="preserve">Тел.(34787) </w:t>
            </w:r>
            <w:r w:rsidRPr="00776A35">
              <w:rPr>
                <w:rFonts w:ascii="Times New Roman" w:hAnsi="Times New Roman"/>
                <w:sz w:val="16"/>
              </w:rPr>
              <w:softHyphen/>
            </w:r>
            <w:r w:rsidRPr="00776A35">
              <w:rPr>
                <w:rFonts w:ascii="Times New Roman" w:hAnsi="Times New Roman"/>
                <w:sz w:val="16"/>
              </w:rPr>
              <w:softHyphen/>
              <w:t>63-2-31,63-2-84,факс 63-2-31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76A35"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</w:tcPr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78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A35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3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35">
              <w:rPr>
                <w:rFonts w:ascii="Times New Roman" w:hAnsi="Times New Roman"/>
                <w:sz w:val="24"/>
                <w:szCs w:val="24"/>
              </w:rPr>
              <w:t>Старобаишевский</w:t>
            </w:r>
            <w:proofErr w:type="spellEnd"/>
            <w:r w:rsidRPr="00776A3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3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35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776A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76A35">
              <w:rPr>
                <w:rFonts w:ascii="Times New Roman" w:hAnsi="Times New Roman"/>
                <w:sz w:val="16"/>
              </w:rPr>
              <w:t>Адрес  452307,с</w:t>
            </w:r>
            <w:proofErr w:type="gramStart"/>
            <w:r w:rsidRPr="00776A35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776A35">
              <w:rPr>
                <w:rFonts w:ascii="Times New Roman" w:hAnsi="Times New Roman"/>
                <w:sz w:val="16"/>
              </w:rPr>
              <w:t>таробаишево,ул.Молодежная,3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76A35">
              <w:rPr>
                <w:rFonts w:ascii="Times New Roman" w:hAnsi="Times New Roman"/>
                <w:sz w:val="16"/>
              </w:rPr>
              <w:t>Тел. (34787)  63-2-31,63-2-84,факс 63-2-31</w:t>
            </w:r>
          </w:p>
          <w:p w:rsidR="00AE372D" w:rsidRPr="00776A35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76A35"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</w:tbl>
    <w:p w:rsidR="00AE372D" w:rsidRPr="00776A35" w:rsidRDefault="00AE372D" w:rsidP="00AE372D">
      <w:pPr>
        <w:pStyle w:val="a3"/>
        <w:jc w:val="center"/>
        <w:rPr>
          <w:rFonts w:ascii="Times New Roman" w:hAnsi="Times New Roman"/>
          <w:sz w:val="24"/>
          <w:lang w:val="en-US"/>
        </w:rPr>
      </w:pPr>
    </w:p>
    <w:p w:rsidR="00AE372D" w:rsidRPr="00776A35" w:rsidRDefault="00AE372D" w:rsidP="00AE372D">
      <w:pPr>
        <w:pStyle w:val="a3"/>
        <w:jc w:val="center"/>
        <w:rPr>
          <w:rFonts w:ascii="Times New Roman" w:hAnsi="Times New Roman"/>
          <w:sz w:val="28"/>
          <w:lang w:val="en-US"/>
        </w:rPr>
      </w:pPr>
      <w:r w:rsidRPr="00776A35">
        <w:rPr>
          <w:rFonts w:ascii="Times New Roman" w:hAnsi="Times New Roman"/>
          <w:noProof/>
        </w:rPr>
        <w:pict>
          <v:line id="_x0000_s1026" style="position:absolute;left:0;text-align:left;z-index:251660288" from="0,.2pt" to="441pt,.2pt" strokeweight="4.5pt">
            <v:stroke linestyle="thickThin"/>
          </v:line>
        </w:pict>
      </w:r>
    </w:p>
    <w:p w:rsidR="00AE372D" w:rsidRPr="00776A35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0"/>
          <w:lang w:val="tt-RU"/>
        </w:rPr>
      </w:pPr>
      <w:r w:rsidRPr="00776A35">
        <w:rPr>
          <w:rFonts w:ascii="Times New Roman" w:hAnsi="Times New Roman"/>
          <w:b/>
          <w:sz w:val="28"/>
          <w:szCs w:val="20"/>
          <w:lang w:val="tt-RU"/>
        </w:rPr>
        <w:t>ҠАРАР</w:t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</w:r>
      <w:r w:rsidRPr="00776A35">
        <w:rPr>
          <w:rFonts w:ascii="Times New Roman" w:hAnsi="Times New Roman"/>
          <w:b/>
          <w:sz w:val="28"/>
          <w:szCs w:val="20"/>
          <w:lang w:val="tt-RU"/>
        </w:rPr>
        <w:tab/>
        <w:t xml:space="preserve">       ПОСТАНОВЛЕНИЕ</w:t>
      </w:r>
    </w:p>
    <w:p w:rsidR="00AE372D" w:rsidRPr="00776A35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0"/>
          <w:lang w:val="tt-RU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14.10.2013г.                                  №10/2-1</w:t>
      </w:r>
      <w:r w:rsidRPr="00776A35">
        <w:rPr>
          <w:rFonts w:ascii="Times New Roman" w:hAnsi="Times New Roman"/>
          <w:sz w:val="28"/>
          <w:szCs w:val="20"/>
        </w:rPr>
        <w:t xml:space="preserve">    </w:t>
      </w:r>
      <w:r>
        <w:rPr>
          <w:rFonts w:ascii="Times New Roman" w:hAnsi="Times New Roman"/>
          <w:sz w:val="28"/>
          <w:szCs w:val="20"/>
        </w:rPr>
        <w:t xml:space="preserve">                               14.10.2013</w:t>
      </w:r>
      <w:r w:rsidRPr="00776A35">
        <w:rPr>
          <w:rFonts w:ascii="Times New Roman" w:hAnsi="Times New Roman"/>
          <w:sz w:val="28"/>
          <w:szCs w:val="20"/>
        </w:rPr>
        <w:t>г.</w:t>
      </w:r>
    </w:p>
    <w:p w:rsidR="00AE372D" w:rsidRPr="00702B19" w:rsidRDefault="00AE372D" w:rsidP="00AE372D">
      <w:pPr>
        <w:pStyle w:val="a3"/>
        <w:rPr>
          <w:rFonts w:ascii="Times New Roman" w:hAnsi="Times New Roman"/>
          <w:lang w:val="tt-RU"/>
        </w:rPr>
      </w:pPr>
    </w:p>
    <w:p w:rsidR="00AE372D" w:rsidRPr="00702B19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B1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«Благоустройство сельского поселения </w:t>
      </w:r>
      <w:proofErr w:type="spellStart"/>
      <w:r w:rsidRPr="00702B19"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702B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02B19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702B1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2014-2016 годы»</w:t>
      </w: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2B19">
        <w:rPr>
          <w:rFonts w:ascii="Times New Roman" w:hAnsi="Times New Roman"/>
          <w:sz w:val="28"/>
          <w:szCs w:val="28"/>
        </w:rPr>
        <w:t xml:space="preserve"> соответствии с постановлением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702B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2B1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02B19">
        <w:rPr>
          <w:rFonts w:ascii="Times New Roman" w:hAnsi="Times New Roman"/>
          <w:sz w:val="28"/>
          <w:szCs w:val="28"/>
        </w:rPr>
        <w:t xml:space="preserve"> район Респу</w:t>
      </w:r>
      <w:r>
        <w:rPr>
          <w:rFonts w:ascii="Times New Roman" w:hAnsi="Times New Roman"/>
          <w:sz w:val="28"/>
          <w:szCs w:val="28"/>
        </w:rPr>
        <w:t>блики Башкортостан  от 27.09.2013г. № 9/7</w:t>
      </w:r>
      <w:r w:rsidRPr="00702B19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целевых программ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702B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2B1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02B19">
        <w:rPr>
          <w:rFonts w:ascii="Times New Roman" w:hAnsi="Times New Roman"/>
          <w:sz w:val="28"/>
          <w:szCs w:val="28"/>
        </w:rPr>
        <w:t xml:space="preserve"> район Республики Башкортостан»,</w:t>
      </w:r>
      <w:r w:rsidRPr="00561AD4">
        <w:rPr>
          <w:rFonts w:ascii="Times New Roman" w:hAnsi="Times New Roman"/>
          <w:sz w:val="28"/>
          <w:szCs w:val="28"/>
        </w:rPr>
        <w:t xml:space="preserve"> с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сельсовет муниципального р</w:t>
      </w:r>
      <w:r>
        <w:rPr>
          <w:rFonts w:ascii="Times New Roman" w:hAnsi="Times New Roman"/>
          <w:sz w:val="28"/>
          <w:szCs w:val="28"/>
        </w:rPr>
        <w:t xml:space="preserve">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gramEnd"/>
    </w:p>
    <w:p w:rsidR="00AE372D" w:rsidRPr="00561AD4" w:rsidRDefault="00AE372D" w:rsidP="00AE372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постановляю:</w:t>
      </w: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1. Утвердить муниципальную программу «Благоустройство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сельсовет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район Республики Башкортостан на 2014-2016 годы» (приложение).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2.Установить, что в ходе реализации муниципальной программы «Благоустройство в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сельсовет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район Республики Башкортостан на 2014-2016 годы» ежегодной корректировке подлежат мероприятия и объемы их финансирования с учетом возможностей средств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сельсовет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E372D" w:rsidRPr="00702B19" w:rsidRDefault="00AE372D" w:rsidP="00AE372D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</w:t>
      </w:r>
      <w:r>
        <w:rPr>
          <w:rFonts w:ascii="Times New Roman" w:hAnsi="Times New Roman"/>
          <w:sz w:val="28"/>
          <w:szCs w:val="28"/>
        </w:rPr>
        <w:lastRenderedPageBreak/>
        <w:t xml:space="preserve">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таробаишево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ул.Молодежная, 3 и на официальном сайте по адресу: </w:t>
      </w:r>
      <w:proofErr w:type="spellStart"/>
      <w:r w:rsidRPr="00702B19">
        <w:rPr>
          <w:rFonts w:ascii="Times New Roman" w:hAnsi="Times New Roman"/>
          <w:sz w:val="28"/>
          <w:szCs w:val="28"/>
          <w:lang w:val="en-US"/>
        </w:rPr>
        <w:t>starobaishewo</w:t>
      </w:r>
      <w:proofErr w:type="spellEnd"/>
      <w:r w:rsidRPr="00702B19">
        <w:rPr>
          <w:rFonts w:ascii="Times New Roman" w:hAnsi="Times New Roman"/>
          <w:sz w:val="28"/>
          <w:szCs w:val="28"/>
        </w:rPr>
        <w:t>.</w:t>
      </w:r>
      <w:proofErr w:type="spellStart"/>
      <w:r w:rsidRPr="00702B19">
        <w:rPr>
          <w:rFonts w:ascii="Times New Roman" w:hAnsi="Times New Roman"/>
          <w:sz w:val="28"/>
          <w:szCs w:val="28"/>
          <w:lang w:val="en-US"/>
        </w:rPr>
        <w:t>jimdo</w:t>
      </w:r>
      <w:proofErr w:type="spellEnd"/>
      <w:r w:rsidRPr="00702B19">
        <w:rPr>
          <w:rFonts w:ascii="Times New Roman" w:hAnsi="Times New Roman"/>
          <w:sz w:val="28"/>
          <w:szCs w:val="28"/>
        </w:rPr>
        <w:t>.</w:t>
      </w:r>
      <w:r w:rsidRPr="00702B19">
        <w:rPr>
          <w:rFonts w:ascii="Times New Roman" w:hAnsi="Times New Roman"/>
          <w:sz w:val="28"/>
          <w:szCs w:val="28"/>
          <w:lang w:val="en-US"/>
        </w:rPr>
        <w:t>com</w:t>
      </w:r>
      <w:r w:rsidRPr="00702B19">
        <w:rPr>
          <w:rFonts w:ascii="Times New Roman" w:hAnsi="Times New Roman"/>
          <w:sz w:val="28"/>
          <w:szCs w:val="28"/>
        </w:rPr>
        <w:t>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61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AD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  <w:r w:rsidRPr="00561AD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И.И.Хамиев</w:t>
      </w:r>
      <w:proofErr w:type="spellEnd"/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33"/>
        <w:tblW w:w="10008" w:type="dxa"/>
        <w:tblLayout w:type="fixed"/>
        <w:tblLook w:val="01E0"/>
      </w:tblPr>
      <w:tblGrid>
        <w:gridCol w:w="4786"/>
        <w:gridCol w:w="5222"/>
      </w:tblGrid>
      <w:tr w:rsidR="00AE372D" w:rsidRPr="00815568" w:rsidTr="00A94513">
        <w:tc>
          <w:tcPr>
            <w:tcW w:w="4786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AE372D" w:rsidRPr="00815568" w:rsidRDefault="00AE372D" w:rsidP="00A94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372D" w:rsidRPr="00815568" w:rsidRDefault="00AE372D" w:rsidP="00A9451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56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AE372D" w:rsidRPr="00815568" w:rsidRDefault="00AE372D" w:rsidP="00A9451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56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815568">
              <w:rPr>
                <w:rFonts w:ascii="Times New Roman" w:hAnsi="Times New Roman"/>
                <w:sz w:val="24"/>
                <w:szCs w:val="24"/>
              </w:rPr>
              <w:t>Старобаишевский</w:t>
            </w:r>
            <w:proofErr w:type="spellEnd"/>
            <w:r w:rsidRPr="0081556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15568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81556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AE372D" w:rsidRPr="00815568" w:rsidRDefault="00AE372D" w:rsidP="00A9451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568">
              <w:rPr>
                <w:rFonts w:ascii="Times New Roman" w:hAnsi="Times New Roman"/>
                <w:sz w:val="24"/>
                <w:szCs w:val="24"/>
              </w:rPr>
              <w:t xml:space="preserve">от 14.10.2013 г. № 10/2-1 </w:t>
            </w:r>
          </w:p>
          <w:p w:rsidR="00AE372D" w:rsidRPr="00815568" w:rsidRDefault="00AE372D" w:rsidP="00A9451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AD4">
        <w:rPr>
          <w:rFonts w:ascii="Times New Roman" w:hAnsi="Times New Roman"/>
          <w:b/>
          <w:sz w:val="28"/>
          <w:szCs w:val="28"/>
        </w:rPr>
        <w:t>ПРОГРАММА</w:t>
      </w: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AD4">
        <w:rPr>
          <w:rFonts w:ascii="Times New Roman" w:hAnsi="Times New Roman"/>
          <w:b/>
          <w:sz w:val="28"/>
          <w:szCs w:val="28"/>
        </w:rPr>
        <w:t>«Благоустройство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b/>
          <w:sz w:val="28"/>
          <w:szCs w:val="28"/>
        </w:rPr>
        <w:t xml:space="preserve"> сельсовет мун</w:t>
      </w:r>
      <w:r>
        <w:rPr>
          <w:rFonts w:ascii="Times New Roman" w:hAnsi="Times New Roman"/>
          <w:b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561AD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2014-2016 годы»</w:t>
      </w: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таробаишево</w:t>
      </w:r>
      <w:proofErr w:type="spellEnd"/>
    </w:p>
    <w:p w:rsidR="00AE372D" w:rsidRPr="00FC6D0E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год</w:t>
      </w: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A97778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778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E372D" w:rsidRPr="00561AD4" w:rsidRDefault="00AE372D" w:rsidP="00AE3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99"/>
      </w:tblGrid>
      <w:tr w:rsidR="00AE372D" w:rsidRPr="00561AD4" w:rsidTr="00A94513">
        <w:trPr>
          <w:trHeight w:val="789"/>
        </w:trPr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сельсовет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2014-2016 годы» </w:t>
            </w:r>
          </w:p>
        </w:tc>
      </w:tr>
      <w:tr w:rsidR="00AE372D" w:rsidRPr="00561AD4" w:rsidTr="00A94513">
        <w:trPr>
          <w:trHeight w:val="1246"/>
        </w:trPr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декабря 2013г № </w:t>
            </w:r>
            <w:r>
              <w:rPr>
                <w:rFonts w:ascii="Times New Roman" w:hAnsi="Times New Roman"/>
                <w:sz w:val="28"/>
                <w:szCs w:val="28"/>
              </w:rPr>
              <w:t>12/8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E372D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-Устав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сельсовет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AE372D" w:rsidRPr="00A97778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97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главы  сельского поселения </w:t>
            </w:r>
            <w:r w:rsidRPr="00A977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Pr="00A97778">
              <w:rPr>
                <w:rFonts w:ascii="Times New Roman" w:hAnsi="Times New Roman"/>
                <w:sz w:val="28"/>
                <w:szCs w:val="28"/>
              </w:rPr>
              <w:t>.09.2013 г. № 9/7 «О разработке и реализации муниципальных программ и порядке проведения оценки их эффективности»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сельсовет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сельсовет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Старобаишевский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сельсовет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социальных условий жизни населения, улучшение качества социально-бытовых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lastRenderedPageBreak/>
              <w:t>условий, развитие структуры благоустройства территории сельского поселения.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Цели: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-Организация освещения улиц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-Организация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t>озеленения территории сельского поселения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 ремонта мостов в населенных пунктах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-Организация прочих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>ий по благоустройству территории сельского поселения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2014-2016 годы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в 2014 -  2016 годах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2250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бюджета Республики Башкортостан -  1200,0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рублей, из них по годам: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400,0 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400,0 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400,0 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Бюджета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1050,0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з них по годам: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350,0 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350,0 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350,0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</w:tc>
      </w:tr>
      <w:tr w:rsidR="00AE372D" w:rsidRPr="00561AD4" w:rsidTr="00A94513">
        <w:tc>
          <w:tcPr>
            <w:tcW w:w="2808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7399" w:type="dxa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-увеличение протяженности ули</w:t>
            </w:r>
            <w:r>
              <w:rPr>
                <w:rFonts w:ascii="Times New Roman" w:hAnsi="Times New Roman"/>
                <w:sz w:val="28"/>
                <w:szCs w:val="28"/>
              </w:rPr>
              <w:t>чного освещения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-увеличение доли </w:t>
            </w:r>
            <w:proofErr w:type="spellStart"/>
            <w:r w:rsidRPr="00561AD4">
              <w:rPr>
                <w:rFonts w:ascii="Times New Roman" w:hAnsi="Times New Roman"/>
                <w:sz w:val="28"/>
                <w:szCs w:val="28"/>
              </w:rPr>
              <w:t>проинвентаризованных</w:t>
            </w:r>
            <w:proofErr w:type="spellEnd"/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зеленых насаждений;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состояния мостов внутри населенных пунктов после капитального ремонта;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-санитарная очистка и благоустройство территорий кладбищ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AE372D" w:rsidRPr="00561AD4" w:rsidTr="00A94513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2D" w:rsidRPr="00561AD4" w:rsidTr="00A94513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2D" w:rsidRPr="00561AD4" w:rsidTr="00A94513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2D" w:rsidRPr="00561AD4" w:rsidTr="00A94513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2D" w:rsidRPr="00561AD4" w:rsidTr="00A94513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3E1497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497">
        <w:rPr>
          <w:rFonts w:ascii="Times New Roman" w:hAnsi="Times New Roman"/>
          <w:b/>
          <w:sz w:val="28"/>
          <w:szCs w:val="28"/>
        </w:rPr>
        <w:t>I. Правовое обоснование решения проблем муниципальной программой</w:t>
      </w:r>
    </w:p>
    <w:p w:rsidR="00AE372D" w:rsidRPr="009E1915" w:rsidRDefault="00AE372D" w:rsidP="00AE3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2D" w:rsidRPr="007E04A5" w:rsidRDefault="00AE372D" w:rsidP="00AE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E04A5">
        <w:rPr>
          <w:rFonts w:ascii="Times New Roman" w:hAnsi="Times New Roman" w:cs="Times New Roman"/>
          <w:sz w:val="28"/>
          <w:szCs w:val="28"/>
        </w:rPr>
        <w:t xml:space="preserve">программа «Благоустройство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Старобаишевский</w:t>
      </w:r>
      <w:proofErr w:type="spellEnd"/>
      <w:r w:rsidRPr="007E04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04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E0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2014-2016 годы » (далее - Программа), разработана в соответствии </w:t>
      </w:r>
      <w:proofErr w:type="gramStart"/>
      <w:r w:rsidRPr="007E0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4A5">
        <w:rPr>
          <w:rFonts w:ascii="Times New Roman" w:hAnsi="Times New Roman" w:cs="Times New Roman"/>
          <w:sz w:val="28"/>
          <w:szCs w:val="28"/>
        </w:rPr>
        <w:t>:</w:t>
      </w:r>
    </w:p>
    <w:p w:rsidR="00AE372D" w:rsidRPr="007E04A5" w:rsidRDefault="00AE372D" w:rsidP="00AE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A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372D" w:rsidRPr="007E04A5" w:rsidRDefault="00AE372D" w:rsidP="00AE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A5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Старобаишевский</w:t>
      </w:r>
      <w:proofErr w:type="spellEnd"/>
      <w:r w:rsidRPr="007E04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04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E04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372D" w:rsidRPr="009E1915" w:rsidRDefault="00AE372D" w:rsidP="00AE372D">
      <w:pPr>
        <w:jc w:val="both"/>
        <w:rPr>
          <w:sz w:val="28"/>
          <w:szCs w:val="28"/>
        </w:rPr>
      </w:pPr>
      <w:r w:rsidRPr="00A010B6">
        <w:rPr>
          <w:sz w:val="28"/>
          <w:szCs w:val="28"/>
        </w:rPr>
        <w:t xml:space="preserve">       </w:t>
      </w:r>
      <w:r w:rsidRPr="009E1915"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Старобаишевский</w:t>
      </w:r>
      <w:proofErr w:type="spellEnd"/>
      <w:r w:rsidRPr="009E1915">
        <w:rPr>
          <w:sz w:val="28"/>
          <w:szCs w:val="28"/>
        </w:rPr>
        <w:t xml:space="preserve"> сельсовет муниципального района </w:t>
      </w:r>
      <w:proofErr w:type="spellStart"/>
      <w:r w:rsidRPr="009E1915">
        <w:rPr>
          <w:sz w:val="28"/>
          <w:szCs w:val="28"/>
        </w:rPr>
        <w:t>Дюртюлинский</w:t>
      </w:r>
      <w:proofErr w:type="spellEnd"/>
      <w:r w:rsidRPr="009E1915">
        <w:rPr>
          <w:sz w:val="28"/>
          <w:szCs w:val="28"/>
        </w:rPr>
        <w:t xml:space="preserve"> район Республики Башкортостан   </w:t>
      </w:r>
      <w:r>
        <w:rPr>
          <w:sz w:val="28"/>
          <w:szCs w:val="28"/>
        </w:rPr>
        <w:t>от 27</w:t>
      </w:r>
      <w:r w:rsidRPr="009E1915">
        <w:rPr>
          <w:sz w:val="28"/>
          <w:szCs w:val="28"/>
        </w:rPr>
        <w:t>.09.2013 г. № 9/7 «О разработке и реализации муниципальных программ и порядке проведения оценки их эффективности»</w:t>
      </w: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64152">
        <w:rPr>
          <w:rFonts w:ascii="Times New Roman" w:hAnsi="Times New Roman"/>
          <w:b/>
          <w:sz w:val="28"/>
          <w:szCs w:val="28"/>
        </w:rPr>
        <w:t>. Характеристика Программы</w:t>
      </w:r>
    </w:p>
    <w:p w:rsidR="00AE372D" w:rsidRPr="00964152" w:rsidRDefault="00AE372D" w:rsidP="00AE372D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964152">
        <w:rPr>
          <w:rFonts w:ascii="Times New Roman" w:hAnsi="Times New Roman"/>
          <w:b/>
          <w:sz w:val="28"/>
          <w:szCs w:val="28"/>
        </w:rPr>
        <w:t>.1. Организация освещения улиц</w:t>
      </w:r>
    </w:p>
    <w:p w:rsidR="00AE372D" w:rsidRPr="00964152" w:rsidRDefault="00AE372D" w:rsidP="00AE3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561AD4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активности в вечерние и ночные часы.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Общая протяженность линий наружного освещения в поселении составляет </w:t>
      </w:r>
      <w:r>
        <w:rPr>
          <w:rFonts w:ascii="Times New Roman" w:hAnsi="Times New Roman"/>
          <w:sz w:val="28"/>
          <w:szCs w:val="28"/>
        </w:rPr>
        <w:t>22</w:t>
      </w:r>
      <w:r w:rsidRPr="00561AD4">
        <w:rPr>
          <w:rFonts w:ascii="Times New Roman" w:hAnsi="Times New Roman"/>
          <w:sz w:val="28"/>
          <w:szCs w:val="28"/>
        </w:rPr>
        <w:t xml:space="preserve"> км.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В области организации освещения улиц имеются следующие основные проблемы: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Изношенность электрооборудования и линий наружного освещения.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561AD4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оборудования, необходима инвентаризация сетей наружного освещения на территории поселения.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Недостаток уличного освещения в поселении.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</w:t>
      </w:r>
      <w:r>
        <w:rPr>
          <w:rFonts w:ascii="Times New Roman" w:hAnsi="Times New Roman"/>
          <w:sz w:val="28"/>
          <w:szCs w:val="28"/>
        </w:rPr>
        <w:t>ещения</w:t>
      </w:r>
      <w:r w:rsidRPr="00561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1AD4">
        <w:rPr>
          <w:rFonts w:ascii="Times New Roman" w:hAnsi="Times New Roman"/>
          <w:sz w:val="28"/>
          <w:szCs w:val="28"/>
        </w:rPr>
        <w:t xml:space="preserve">Замена ламп ДРЛ на лампы </w:t>
      </w:r>
      <w:proofErr w:type="spellStart"/>
      <w:r w:rsidRPr="00561AD4">
        <w:rPr>
          <w:rFonts w:ascii="Times New Roman" w:hAnsi="Times New Roman"/>
          <w:sz w:val="28"/>
          <w:szCs w:val="28"/>
        </w:rPr>
        <w:t>ДНаТ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561AD4">
        <w:rPr>
          <w:rFonts w:ascii="Times New Roman" w:hAnsi="Times New Roman"/>
          <w:sz w:val="28"/>
          <w:szCs w:val="28"/>
        </w:rPr>
        <w:t>ДНаТ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561AD4">
        <w:rPr>
          <w:rFonts w:ascii="Times New Roman" w:hAnsi="Times New Roman"/>
          <w:sz w:val="28"/>
          <w:szCs w:val="28"/>
        </w:rPr>
        <w:t xml:space="preserve"> освещения улиц.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64152">
        <w:rPr>
          <w:rFonts w:ascii="Times New Roman" w:hAnsi="Times New Roman"/>
          <w:b/>
          <w:sz w:val="28"/>
          <w:szCs w:val="28"/>
        </w:rPr>
        <w:t xml:space="preserve">.2. Организация благоустройства и озеленения территории сельского поселения </w:t>
      </w:r>
    </w:p>
    <w:p w:rsidR="00AE372D" w:rsidRPr="00964152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Состояние зеленых насаждений за последние годы на территории поселения ухудшается, кроме того, значительная часть зеленых насаждений </w:t>
      </w:r>
      <w:r w:rsidRPr="00561AD4">
        <w:rPr>
          <w:rFonts w:ascii="Times New Roman" w:hAnsi="Times New Roman"/>
          <w:sz w:val="28"/>
          <w:szCs w:val="28"/>
        </w:rPr>
        <w:lastRenderedPageBreak/>
        <w:t xml:space="preserve">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</w:t>
      </w:r>
      <w:r>
        <w:rPr>
          <w:rFonts w:ascii="Times New Roman" w:hAnsi="Times New Roman"/>
          <w:sz w:val="28"/>
          <w:szCs w:val="28"/>
        </w:rPr>
        <w:t xml:space="preserve">насаждений составляет около 10 </w:t>
      </w:r>
      <w:r w:rsidRPr="00561AD4">
        <w:rPr>
          <w:rFonts w:ascii="Times New Roman" w:hAnsi="Times New Roman"/>
          <w:sz w:val="28"/>
          <w:szCs w:val="28"/>
        </w:rPr>
        <w:t xml:space="preserve">деревьев).      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В области озеленения территории поселения можно выделить следующие основные проблемы: недостаточный уровень озеленения территории поселения.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Основные причины: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1AD4">
        <w:rPr>
          <w:rFonts w:ascii="Times New Roman" w:hAnsi="Times New Roman"/>
          <w:sz w:val="28"/>
          <w:szCs w:val="28"/>
        </w:rPr>
        <w:t>старовозрастность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существующих зеленых насаждений;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561AD4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64152">
        <w:rPr>
          <w:rFonts w:ascii="Times New Roman" w:hAnsi="Times New Roman"/>
          <w:b/>
          <w:sz w:val="28"/>
          <w:szCs w:val="28"/>
        </w:rPr>
        <w:t>.3. Организац</w:t>
      </w:r>
      <w:r>
        <w:rPr>
          <w:rFonts w:ascii="Times New Roman" w:hAnsi="Times New Roman"/>
          <w:b/>
          <w:sz w:val="28"/>
          <w:szCs w:val="28"/>
        </w:rPr>
        <w:t>ия</w:t>
      </w:r>
      <w:r w:rsidRPr="00964152">
        <w:rPr>
          <w:rFonts w:ascii="Times New Roman" w:hAnsi="Times New Roman"/>
          <w:b/>
          <w:sz w:val="28"/>
          <w:szCs w:val="28"/>
        </w:rPr>
        <w:t xml:space="preserve"> ремонта</w:t>
      </w:r>
      <w:r>
        <w:rPr>
          <w:rFonts w:ascii="Times New Roman" w:hAnsi="Times New Roman"/>
          <w:b/>
          <w:sz w:val="28"/>
          <w:szCs w:val="28"/>
        </w:rPr>
        <w:t xml:space="preserve"> мостов в населенных пунктах</w:t>
      </w:r>
    </w:p>
    <w:p w:rsidR="00AE372D" w:rsidRPr="00964152" w:rsidRDefault="00AE372D" w:rsidP="00AE37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в пяти населенных пунктах имеются 4 моста: мост через реку </w:t>
      </w:r>
      <w:proofErr w:type="spellStart"/>
      <w:r>
        <w:rPr>
          <w:rFonts w:ascii="Times New Roman" w:hAnsi="Times New Roman"/>
          <w:sz w:val="28"/>
          <w:szCs w:val="28"/>
        </w:rPr>
        <w:t>Евбаза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таробаишево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22 погонных метра, 2 моста через реку </w:t>
      </w:r>
      <w:proofErr w:type="spellStart"/>
      <w:r>
        <w:rPr>
          <w:rFonts w:ascii="Times New Roman" w:hAnsi="Times New Roman"/>
          <w:sz w:val="28"/>
          <w:szCs w:val="28"/>
        </w:rPr>
        <w:t>Евбаза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с.Староуртаево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22 погонных метра, мост через реку </w:t>
      </w:r>
      <w:proofErr w:type="spellStart"/>
      <w:r>
        <w:rPr>
          <w:rFonts w:ascii="Times New Roman" w:hAnsi="Times New Roman"/>
          <w:sz w:val="28"/>
          <w:szCs w:val="28"/>
        </w:rPr>
        <w:t>Улькаш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д.Гулюково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14 погонных метров. В целях обеспечения безопасности движения планируется организовать работу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ликвидация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мелких повреждений, по восстановлению элементов и конструкций, замене</w:t>
      </w:r>
      <w:r w:rsidRPr="006F2F0D">
        <w:rPr>
          <w:rFonts w:ascii="Times New Roman" w:hAnsi="Times New Roman"/>
          <w:sz w:val="28"/>
          <w:szCs w:val="28"/>
        </w:rPr>
        <w:t xml:space="preserve"> поврежден</w:t>
      </w:r>
      <w:r>
        <w:rPr>
          <w:rFonts w:ascii="Times New Roman" w:hAnsi="Times New Roman"/>
          <w:sz w:val="28"/>
          <w:szCs w:val="28"/>
        </w:rPr>
        <w:t>ных элементов мостового полотна и при необходимости</w:t>
      </w:r>
      <w:r w:rsidRPr="006F2F0D">
        <w:rPr>
          <w:rFonts w:ascii="Times New Roman" w:hAnsi="Times New Roman"/>
          <w:sz w:val="28"/>
          <w:szCs w:val="28"/>
        </w:rPr>
        <w:t xml:space="preserve"> усиление и частичная замена несущих </w:t>
      </w:r>
      <w:r>
        <w:rPr>
          <w:rFonts w:ascii="Times New Roman" w:hAnsi="Times New Roman"/>
          <w:sz w:val="28"/>
          <w:szCs w:val="28"/>
        </w:rPr>
        <w:t>конструкций.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64152">
        <w:rPr>
          <w:rFonts w:ascii="Times New Roman" w:hAnsi="Times New Roman"/>
          <w:b/>
          <w:sz w:val="28"/>
          <w:szCs w:val="28"/>
        </w:rPr>
        <w:t>.4. Оказание прочих мероприятий по благоустройству поселения</w:t>
      </w:r>
    </w:p>
    <w:p w:rsidR="00AE372D" w:rsidRPr="00964152" w:rsidRDefault="00AE372D" w:rsidP="00AE37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Несанкционированных свалок на территории поселения нет, существуют очаги мусора. Основная причина - захламление территорий поселения путем несанкционированной выгруз</w:t>
      </w:r>
      <w:r>
        <w:rPr>
          <w:rFonts w:ascii="Times New Roman" w:hAnsi="Times New Roman"/>
          <w:sz w:val="28"/>
          <w:szCs w:val="28"/>
        </w:rPr>
        <w:t>ки бытовых отходов</w:t>
      </w:r>
      <w:r w:rsidRPr="00561AD4">
        <w:rPr>
          <w:rFonts w:ascii="Times New Roman" w:hAnsi="Times New Roman"/>
          <w:sz w:val="28"/>
          <w:szCs w:val="28"/>
        </w:rPr>
        <w:t xml:space="preserve"> жителями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1AD4">
        <w:rPr>
          <w:rFonts w:ascii="Times New Roman" w:hAnsi="Times New Roman"/>
          <w:sz w:val="28"/>
          <w:szCs w:val="28"/>
        </w:rPr>
        <w:t xml:space="preserve">поселения. </w:t>
      </w:r>
    </w:p>
    <w:p w:rsidR="00AE372D" w:rsidRDefault="00AE372D" w:rsidP="00AE37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64152">
        <w:rPr>
          <w:rFonts w:ascii="Times New Roman" w:hAnsi="Times New Roman"/>
          <w:b/>
          <w:sz w:val="28"/>
          <w:szCs w:val="28"/>
        </w:rPr>
        <w:t>. Основные цели и задачи Программы, характеризуемые критериями ее эффективности</w:t>
      </w:r>
    </w:p>
    <w:p w:rsidR="00AE372D" w:rsidRPr="00964152" w:rsidRDefault="00AE372D" w:rsidP="00AE37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Цель: «Комплексное решение проблем благоустройства и улучшение внеш</w:t>
      </w:r>
      <w:r>
        <w:rPr>
          <w:rFonts w:ascii="Times New Roman" w:hAnsi="Times New Roman"/>
          <w:sz w:val="28"/>
          <w:szCs w:val="28"/>
        </w:rPr>
        <w:t>него вида территории поселения»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Задачи: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1.Организация и содержание сетей уличного освещения.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lastRenderedPageBreak/>
        <w:t>2.Организация и содержание объектов озеленения.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3.Организац</w:t>
      </w:r>
      <w:r>
        <w:rPr>
          <w:rFonts w:ascii="Times New Roman" w:hAnsi="Times New Roman"/>
          <w:sz w:val="28"/>
          <w:szCs w:val="28"/>
        </w:rPr>
        <w:t>ия ремонта мостов в населенных пунктах</w:t>
      </w:r>
      <w:r w:rsidRPr="00561AD4">
        <w:rPr>
          <w:rFonts w:ascii="Times New Roman" w:hAnsi="Times New Roman"/>
          <w:sz w:val="28"/>
          <w:szCs w:val="28"/>
        </w:rPr>
        <w:t>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4.Организация и содержание прочих объектов благоустройства.</w:t>
      </w:r>
    </w:p>
    <w:p w:rsidR="00AE372D" w:rsidRDefault="00AE372D" w:rsidP="00AE37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E1915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AE372D" w:rsidRPr="003E1497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Реализация Программы рассчитана на 2014 - 2016 годы.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61AD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еречень Программных мероприятий (Приложение №1)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1915">
        <w:rPr>
          <w:rFonts w:ascii="Times New Roman" w:hAnsi="Times New Roman"/>
          <w:b/>
          <w:sz w:val="28"/>
          <w:szCs w:val="28"/>
        </w:rPr>
        <w:t>5.Обоснование ресурсного обеспечения Программы</w:t>
      </w:r>
    </w:p>
    <w:p w:rsidR="00AE372D" w:rsidRPr="003D6A48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Программа реализуется за счет бюджета сельского поселения, в т.ч.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A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350</w:t>
      </w:r>
      <w:r w:rsidRPr="00561AD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561AD4">
        <w:rPr>
          <w:rFonts w:ascii="Times New Roman" w:hAnsi="Times New Roman"/>
          <w:sz w:val="28"/>
          <w:szCs w:val="28"/>
        </w:rPr>
        <w:t>руб.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A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350,0 тысяч </w:t>
      </w:r>
      <w:r w:rsidRPr="00561AD4">
        <w:rPr>
          <w:rFonts w:ascii="Times New Roman" w:hAnsi="Times New Roman"/>
          <w:sz w:val="28"/>
          <w:szCs w:val="28"/>
        </w:rPr>
        <w:t>руб.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–350,0тысяч </w:t>
      </w:r>
      <w:r w:rsidRPr="00561AD4">
        <w:rPr>
          <w:rFonts w:ascii="Times New Roman" w:hAnsi="Times New Roman"/>
          <w:sz w:val="28"/>
          <w:szCs w:val="28"/>
        </w:rPr>
        <w:t>руб.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 счет бюджета Республики Башкортостан, в т.ч.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2014-400,00 тыс</w:t>
      </w:r>
      <w:proofErr w:type="gramStart"/>
      <w:r w:rsidRPr="00561AD4">
        <w:rPr>
          <w:rFonts w:ascii="Times New Roman" w:hAnsi="Times New Roman"/>
          <w:sz w:val="28"/>
          <w:szCs w:val="28"/>
        </w:rPr>
        <w:t>.р</w:t>
      </w:r>
      <w:proofErr w:type="gramEnd"/>
      <w:r w:rsidRPr="00561AD4">
        <w:rPr>
          <w:rFonts w:ascii="Times New Roman" w:hAnsi="Times New Roman"/>
          <w:sz w:val="28"/>
          <w:szCs w:val="28"/>
        </w:rPr>
        <w:t>уб.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2015-400,00 тыс</w:t>
      </w:r>
      <w:proofErr w:type="gramStart"/>
      <w:r w:rsidRPr="00561AD4">
        <w:rPr>
          <w:rFonts w:ascii="Times New Roman" w:hAnsi="Times New Roman"/>
          <w:sz w:val="28"/>
          <w:szCs w:val="28"/>
        </w:rPr>
        <w:t>.р</w:t>
      </w:r>
      <w:proofErr w:type="gramEnd"/>
      <w:r w:rsidRPr="00561AD4">
        <w:rPr>
          <w:rFonts w:ascii="Times New Roman" w:hAnsi="Times New Roman"/>
          <w:sz w:val="28"/>
          <w:szCs w:val="28"/>
        </w:rPr>
        <w:t>уб.</w:t>
      </w:r>
    </w:p>
    <w:p w:rsidR="00AE372D" w:rsidRPr="00561AD4" w:rsidRDefault="00AE372D" w:rsidP="00AE372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2016-400,00 тыс</w:t>
      </w:r>
      <w:proofErr w:type="gramStart"/>
      <w:r w:rsidRPr="00561AD4">
        <w:rPr>
          <w:rFonts w:ascii="Times New Roman" w:hAnsi="Times New Roman"/>
          <w:sz w:val="28"/>
          <w:szCs w:val="28"/>
        </w:rPr>
        <w:t>.р</w:t>
      </w:r>
      <w:proofErr w:type="gramEnd"/>
      <w:r w:rsidRPr="00561AD4">
        <w:rPr>
          <w:rFonts w:ascii="Times New Roman" w:hAnsi="Times New Roman"/>
          <w:sz w:val="28"/>
          <w:szCs w:val="28"/>
        </w:rPr>
        <w:t>уб.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606C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AE372D" w:rsidRPr="0010606C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561AD4">
        <w:rPr>
          <w:rFonts w:ascii="Times New Roman" w:hAnsi="Times New Roman"/>
          <w:sz w:val="28"/>
          <w:szCs w:val="28"/>
        </w:rPr>
        <w:t>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дорожно-</w:t>
      </w:r>
      <w:r w:rsidRPr="00561AD4">
        <w:rPr>
          <w:rFonts w:ascii="Times New Roman" w:hAnsi="Times New Roman"/>
          <w:sz w:val="28"/>
          <w:szCs w:val="28"/>
        </w:rPr>
        <w:softHyphen/>
        <w:t xml:space="preserve">строительных работ и. д.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поселения. Финансирование Программы осуществляется за счет средств местного бюджета и бюджета Республики Башкортостан в соответствии с утвержденными ассигнованиями на очередной финансовый год сессией, в установленном порядке. </w:t>
      </w: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561AD4">
        <w:rPr>
          <w:rFonts w:ascii="Times New Roman" w:hAnsi="Times New Roman"/>
          <w:sz w:val="28"/>
          <w:szCs w:val="28"/>
        </w:rPr>
        <w:t xml:space="preserve">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</w:t>
      </w:r>
      <w:r>
        <w:rPr>
          <w:rFonts w:ascii="Times New Roman" w:hAnsi="Times New Roman"/>
          <w:sz w:val="28"/>
          <w:szCs w:val="28"/>
        </w:rPr>
        <w:t>одно информирует Совет</w:t>
      </w:r>
      <w:r w:rsidRPr="00561AD4">
        <w:rPr>
          <w:rFonts w:ascii="Times New Roman" w:hAnsi="Times New Roman"/>
          <w:sz w:val="28"/>
          <w:szCs w:val="28"/>
        </w:rPr>
        <w:t xml:space="preserve"> сельского поселения о выполнении Программы с внесением предложений по совершенствованию её реализации.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372D" w:rsidRPr="0010606C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606C">
        <w:rPr>
          <w:rFonts w:ascii="Times New Roman" w:hAnsi="Times New Roman"/>
          <w:b/>
          <w:sz w:val="28"/>
          <w:szCs w:val="28"/>
        </w:rPr>
        <w:t xml:space="preserve">7. Прогноз ожидаемых социально-экономических и иных результатов и оценка эффективности реализации Программы 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Задача 1: «Организация и содержание сетей уличного освещения»: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увеличение протяженности освещенных дорог общего пользования;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повышение освеще</w:t>
      </w:r>
      <w:r>
        <w:rPr>
          <w:rFonts w:ascii="Times New Roman" w:hAnsi="Times New Roman"/>
          <w:sz w:val="28"/>
          <w:szCs w:val="28"/>
        </w:rPr>
        <w:t>нности дорог общего пользования.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1AD4">
        <w:rPr>
          <w:rFonts w:ascii="Times New Roman" w:hAnsi="Times New Roman"/>
          <w:sz w:val="28"/>
          <w:szCs w:val="28"/>
        </w:rPr>
        <w:t>поселения.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Задача 2: «Организация и содержание объектов озеленения»: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увеличение уровня озеленения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1AD4">
        <w:rPr>
          <w:rFonts w:ascii="Times New Roman" w:hAnsi="Times New Roman"/>
          <w:sz w:val="28"/>
          <w:szCs w:val="28"/>
        </w:rPr>
        <w:t>поселения;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Задача 3: «Организац</w:t>
      </w:r>
      <w:r>
        <w:rPr>
          <w:rFonts w:ascii="Times New Roman" w:hAnsi="Times New Roman"/>
          <w:sz w:val="28"/>
          <w:szCs w:val="28"/>
        </w:rPr>
        <w:t>ия ремонта мостов в населенных пунктах</w:t>
      </w:r>
      <w:r w:rsidRPr="00561AD4">
        <w:rPr>
          <w:rFonts w:ascii="Times New Roman" w:hAnsi="Times New Roman"/>
          <w:sz w:val="28"/>
          <w:szCs w:val="28"/>
        </w:rPr>
        <w:t>»: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мелких повреждений,  восстановление элементов и конструкций, замена</w:t>
      </w:r>
      <w:r w:rsidRPr="006F2F0D">
        <w:rPr>
          <w:rFonts w:ascii="Times New Roman" w:hAnsi="Times New Roman"/>
          <w:sz w:val="28"/>
          <w:szCs w:val="28"/>
        </w:rPr>
        <w:t xml:space="preserve"> поврежден</w:t>
      </w:r>
      <w:r>
        <w:rPr>
          <w:rFonts w:ascii="Times New Roman" w:hAnsi="Times New Roman"/>
          <w:sz w:val="28"/>
          <w:szCs w:val="28"/>
        </w:rPr>
        <w:t>ных элементов мостового полотна и при необходимости</w:t>
      </w:r>
      <w:r w:rsidRPr="006F2F0D">
        <w:rPr>
          <w:rFonts w:ascii="Times New Roman" w:hAnsi="Times New Roman"/>
          <w:sz w:val="28"/>
          <w:szCs w:val="28"/>
        </w:rPr>
        <w:t xml:space="preserve"> усиление и частичная замена несущих </w:t>
      </w:r>
      <w:r>
        <w:rPr>
          <w:rFonts w:ascii="Times New Roman" w:hAnsi="Times New Roman"/>
          <w:sz w:val="28"/>
          <w:szCs w:val="28"/>
        </w:rPr>
        <w:t>конструкций.</w:t>
      </w:r>
    </w:p>
    <w:p w:rsidR="00AE372D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работ по ремонту мостов будет обеспечено выполнение требований безопасности дорожного движения.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Задача 4: «Организация и содержание прочих объектов благоустройства»: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AD4"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1AD4">
        <w:rPr>
          <w:rFonts w:ascii="Times New Roman" w:hAnsi="Times New Roman"/>
          <w:sz w:val="28"/>
          <w:szCs w:val="28"/>
        </w:rPr>
        <w:t xml:space="preserve">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1AD4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созданы благоприятные условия для проживания населения сельского поселения, улучшен э</w:t>
      </w:r>
      <w:r>
        <w:rPr>
          <w:rFonts w:ascii="Times New Roman" w:hAnsi="Times New Roman"/>
          <w:sz w:val="28"/>
          <w:szCs w:val="28"/>
        </w:rPr>
        <w:t>стетический облик населенных пунктов</w:t>
      </w:r>
      <w:r w:rsidRPr="00561AD4">
        <w:rPr>
          <w:rFonts w:ascii="Times New Roman" w:hAnsi="Times New Roman"/>
          <w:sz w:val="28"/>
          <w:szCs w:val="28"/>
        </w:rPr>
        <w:t>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В целом администрация сельского поселения: 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561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AD4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lastRenderedPageBreak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Pr="0010606C" w:rsidRDefault="00AE372D" w:rsidP="00AE37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606C">
        <w:rPr>
          <w:rFonts w:ascii="Times New Roman" w:hAnsi="Times New Roman"/>
          <w:b/>
          <w:sz w:val="28"/>
          <w:szCs w:val="28"/>
        </w:rPr>
        <w:t>Значение целевых показателей и оценка эффективности Программы:</w:t>
      </w:r>
    </w:p>
    <w:p w:rsidR="00AE372D" w:rsidRPr="00561AD4" w:rsidRDefault="00AE372D" w:rsidP="00AE3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1041"/>
        <w:gridCol w:w="22"/>
        <w:gridCol w:w="1093"/>
        <w:gridCol w:w="1067"/>
      </w:tblGrid>
      <w:tr w:rsidR="00AE372D" w:rsidRPr="00561AD4" w:rsidTr="00A94513">
        <w:tc>
          <w:tcPr>
            <w:tcW w:w="6235" w:type="dxa"/>
            <w:vAlign w:val="center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70" w:type="dxa"/>
            <w:vAlign w:val="center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89" w:type="dxa"/>
            <w:vAlign w:val="center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AE372D" w:rsidRPr="00561AD4" w:rsidTr="00A94513">
        <w:tc>
          <w:tcPr>
            <w:tcW w:w="9571" w:type="dxa"/>
            <w:gridSpan w:val="5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AE372D" w:rsidRPr="00561AD4" w:rsidTr="00A94513">
        <w:tc>
          <w:tcPr>
            <w:tcW w:w="6235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72D" w:rsidRPr="00561AD4" w:rsidTr="00A94513">
        <w:tc>
          <w:tcPr>
            <w:tcW w:w="9571" w:type="dxa"/>
            <w:gridSpan w:val="5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AE372D" w:rsidRPr="00561AD4" w:rsidTr="00A94513">
        <w:tc>
          <w:tcPr>
            <w:tcW w:w="6235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72D" w:rsidRPr="00561AD4" w:rsidTr="00A94513">
        <w:tc>
          <w:tcPr>
            <w:tcW w:w="6235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AE372D" w:rsidRPr="002E40FC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E40FC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170" w:type="dxa"/>
            <w:vAlign w:val="center"/>
          </w:tcPr>
          <w:p w:rsidR="00AE372D" w:rsidRPr="002E40FC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E40FC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89" w:type="dxa"/>
            <w:vAlign w:val="center"/>
          </w:tcPr>
          <w:p w:rsidR="00AE372D" w:rsidRPr="002E40FC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E40FC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</w:tr>
      <w:tr w:rsidR="00AE372D" w:rsidRPr="00561AD4" w:rsidTr="00A94513">
        <w:tc>
          <w:tcPr>
            <w:tcW w:w="6235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89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E372D" w:rsidRPr="00561AD4" w:rsidTr="00A94513">
        <w:tc>
          <w:tcPr>
            <w:tcW w:w="0" w:type="auto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72D" w:rsidRPr="00561AD4" w:rsidTr="00A94513">
        <w:tc>
          <w:tcPr>
            <w:tcW w:w="9571" w:type="dxa"/>
            <w:gridSpan w:val="5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AE372D" w:rsidRPr="00561AD4" w:rsidTr="00A94513">
        <w:tc>
          <w:tcPr>
            <w:tcW w:w="0" w:type="auto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372D" w:rsidRPr="00561AD4" w:rsidTr="00A94513">
        <w:tc>
          <w:tcPr>
            <w:tcW w:w="9571" w:type="dxa"/>
            <w:gridSpan w:val="5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 xml:space="preserve">Цель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Ремонт мостов </w:t>
            </w:r>
          </w:p>
        </w:tc>
      </w:tr>
      <w:tr w:rsidR="00AE372D" w:rsidRPr="00561AD4" w:rsidTr="00A94513">
        <w:tc>
          <w:tcPr>
            <w:tcW w:w="0" w:type="auto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4.</w:t>
            </w:r>
            <w:r>
              <w:rPr>
                <w:rFonts w:ascii="Times New Roman" w:hAnsi="Times New Roman"/>
                <w:sz w:val="28"/>
                <w:szCs w:val="28"/>
              </w:rPr>
              <w:t>1. Количество отремонтированных мостов, шт.</w:t>
            </w:r>
          </w:p>
        </w:tc>
        <w:tc>
          <w:tcPr>
            <w:tcW w:w="1041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72D" w:rsidRPr="00561AD4" w:rsidTr="00A94513">
        <w:tc>
          <w:tcPr>
            <w:tcW w:w="9571" w:type="dxa"/>
            <w:gridSpan w:val="5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AE372D" w:rsidRPr="00561AD4" w:rsidTr="00A94513">
        <w:tc>
          <w:tcPr>
            <w:tcW w:w="0" w:type="auto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72D" w:rsidRPr="00561AD4" w:rsidTr="00A94513">
        <w:tc>
          <w:tcPr>
            <w:tcW w:w="0" w:type="auto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gridSpan w:val="2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E372D" w:rsidRP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Pr="00387DCE" w:rsidRDefault="00AE372D" w:rsidP="00AE37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7DCE">
        <w:rPr>
          <w:rFonts w:ascii="Times New Roman" w:hAnsi="Times New Roman"/>
          <w:sz w:val="24"/>
          <w:szCs w:val="24"/>
        </w:rPr>
        <w:t>Приложение №1</w:t>
      </w:r>
    </w:p>
    <w:p w:rsidR="00AE372D" w:rsidRPr="00387DCE" w:rsidRDefault="00AE372D" w:rsidP="00AE37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7DCE">
        <w:rPr>
          <w:rFonts w:ascii="Times New Roman" w:hAnsi="Times New Roman"/>
          <w:sz w:val="24"/>
          <w:szCs w:val="24"/>
        </w:rPr>
        <w:t xml:space="preserve">к муниципальной программе                                                                                                </w:t>
      </w:r>
    </w:p>
    <w:p w:rsidR="00AE372D" w:rsidRPr="00387DCE" w:rsidRDefault="00AE372D" w:rsidP="00AE372D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387DCE">
        <w:rPr>
          <w:rFonts w:ascii="Times New Roman" w:hAnsi="Times New Roman"/>
          <w:sz w:val="24"/>
          <w:szCs w:val="24"/>
        </w:rPr>
        <w:t xml:space="preserve">«Благоустройство </w:t>
      </w:r>
      <w:proofErr w:type="gramStart"/>
      <w:r w:rsidRPr="00387DCE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AE372D" w:rsidRPr="00387DCE" w:rsidRDefault="00AE372D" w:rsidP="00AE37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7DCE">
        <w:rPr>
          <w:rFonts w:ascii="Times New Roman" w:hAnsi="Times New Roman"/>
          <w:sz w:val="24"/>
          <w:szCs w:val="24"/>
        </w:rPr>
        <w:t>поселения на 2014-2016 годы»</w:t>
      </w:r>
    </w:p>
    <w:p w:rsidR="00AE372D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72D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7DCE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AE372D" w:rsidRPr="00387DCE" w:rsidRDefault="00AE372D" w:rsidP="00AE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347"/>
        <w:gridCol w:w="342"/>
        <w:gridCol w:w="1991"/>
        <w:gridCol w:w="2268"/>
        <w:gridCol w:w="992"/>
        <w:gridCol w:w="1276"/>
        <w:gridCol w:w="1134"/>
        <w:gridCol w:w="534"/>
      </w:tblGrid>
      <w:tr w:rsidR="00AE372D" w:rsidRPr="00561AD4" w:rsidTr="00A94513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A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1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  <w:gridSpan w:val="3"/>
            <w:vMerge w:val="restart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3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561A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1A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1AD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  <w:vMerge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vMerge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Текущий ре</w:t>
            </w:r>
            <w:r>
              <w:rPr>
                <w:rFonts w:ascii="Times New Roman" w:hAnsi="Times New Roman"/>
                <w:sz w:val="28"/>
                <w:szCs w:val="28"/>
              </w:rPr>
              <w:t>монт дорог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992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мостов в населенных пунктах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улиц (услуги, приобретение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товарно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материальных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ценностей)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E3A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 (очистка от снега, благоустройство)</w:t>
            </w:r>
          </w:p>
        </w:tc>
        <w:tc>
          <w:tcPr>
            <w:tcW w:w="2268" w:type="dxa"/>
          </w:tcPr>
          <w:p w:rsidR="00AE372D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992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276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134" w:type="dxa"/>
          </w:tcPr>
          <w:p w:rsidR="00AE372D" w:rsidRPr="007E3AF3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372D" w:rsidRPr="00561AD4" w:rsidTr="00A94513">
        <w:trPr>
          <w:gridAfter w:val="1"/>
          <w:wAfter w:w="534" w:type="dxa"/>
        </w:trPr>
        <w:tc>
          <w:tcPr>
            <w:tcW w:w="681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372D" w:rsidRPr="00561AD4" w:rsidRDefault="00AE372D" w:rsidP="00A94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72D" w:rsidRPr="00561AD4" w:rsidTr="00A9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5" w:type="dxa"/>
            <w:gridSpan w:val="6"/>
          </w:tcPr>
          <w:p w:rsidR="00AE372D" w:rsidRPr="00561AD4" w:rsidRDefault="00AE372D" w:rsidP="00A94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72D" w:rsidRPr="00561AD4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2D" w:rsidRDefault="00AE372D" w:rsidP="00AE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0CA" w:rsidRDefault="00C320CA"/>
    <w:sectPr w:rsidR="00C320CA" w:rsidSect="00C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AE372D"/>
    <w:rsid w:val="00AE372D"/>
    <w:rsid w:val="00C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2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37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2541</Words>
  <Characters>14489</Characters>
  <Application>Microsoft Office Word</Application>
  <DocSecurity>0</DocSecurity>
  <Lines>120</Lines>
  <Paragraphs>33</Paragraphs>
  <ScaleCrop>false</ScaleCrop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2014-03-22T06:03:00Z</dcterms:created>
  <dcterms:modified xsi:type="dcterms:W3CDTF">2014-03-22T06:04:00Z</dcterms:modified>
</cp:coreProperties>
</file>