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27" w:rsidRPr="00ED6027" w:rsidRDefault="00ED6027" w:rsidP="00ED6027">
      <w:pPr>
        <w:widowControl w:val="0"/>
        <w:tabs>
          <w:tab w:val="left" w:pos="567"/>
        </w:tabs>
        <w:ind w:left="142" w:right="-284" w:firstLine="567"/>
        <w:contextualSpacing/>
        <w:jc w:val="center"/>
        <w:rPr>
          <w:sz w:val="28"/>
          <w:szCs w:val="28"/>
        </w:rPr>
      </w:pPr>
    </w:p>
    <w:p w:rsidR="00ED6027" w:rsidRDefault="00ED6027" w:rsidP="00ED6027">
      <w:pPr>
        <w:pStyle w:val="a5"/>
      </w:pPr>
      <w:r>
        <w:tab/>
      </w:r>
      <w:r>
        <w:tab/>
      </w:r>
      <w:r>
        <w:tab/>
      </w:r>
      <w:r>
        <w:tab/>
      </w:r>
      <w:r>
        <w:tab/>
      </w:r>
      <w:r>
        <w:tab/>
      </w:r>
      <w:r>
        <w:tab/>
      </w:r>
      <w:r>
        <w:tab/>
      </w:r>
      <w:r>
        <w:tab/>
      </w:r>
    </w:p>
    <w:tbl>
      <w:tblPr>
        <w:tblW w:w="10314" w:type="dxa"/>
        <w:tblLayout w:type="fixed"/>
        <w:tblLook w:val="04A0"/>
      </w:tblPr>
      <w:tblGrid>
        <w:gridCol w:w="392"/>
        <w:gridCol w:w="3780"/>
        <w:gridCol w:w="256"/>
        <w:gridCol w:w="1776"/>
        <w:gridCol w:w="256"/>
        <w:gridCol w:w="3854"/>
      </w:tblGrid>
      <w:tr w:rsidR="00ED6027" w:rsidTr="00E36B93">
        <w:trPr>
          <w:gridBefore w:val="1"/>
          <w:wBefore w:w="392" w:type="dxa"/>
          <w:trHeight w:val="1414"/>
        </w:trPr>
        <w:tc>
          <w:tcPr>
            <w:tcW w:w="3780" w:type="dxa"/>
            <w:hideMark/>
          </w:tcPr>
          <w:p w:rsidR="00ED6027" w:rsidRPr="00543D1D" w:rsidRDefault="00ED6027" w:rsidP="00980998">
            <w:pPr>
              <w:pStyle w:val="a5"/>
              <w:jc w:val="center"/>
              <w:rPr>
                <w:rFonts w:ascii="Times New Roman" w:hAnsi="Times New Roman"/>
                <w:b/>
                <w:sz w:val="24"/>
                <w:szCs w:val="24"/>
                <w:lang w:val="tt-RU"/>
              </w:rPr>
            </w:pPr>
            <w:proofErr w:type="spellStart"/>
            <w:r w:rsidRPr="00543D1D">
              <w:rPr>
                <w:rFonts w:ascii="Times New Roman" w:hAnsi="Times New Roman"/>
                <w:b/>
                <w:sz w:val="24"/>
                <w:szCs w:val="24"/>
              </w:rPr>
              <w:t>Башҡортостан</w:t>
            </w:r>
            <w:proofErr w:type="spellEnd"/>
            <w:r w:rsidRPr="00543D1D">
              <w:rPr>
                <w:rFonts w:ascii="Times New Roman" w:hAnsi="Times New Roman"/>
                <w:b/>
                <w:sz w:val="24"/>
                <w:szCs w:val="24"/>
              </w:rPr>
              <w:t xml:space="preserve"> </w:t>
            </w:r>
            <w:proofErr w:type="spellStart"/>
            <w:r w:rsidRPr="00543D1D">
              <w:rPr>
                <w:rFonts w:ascii="Times New Roman" w:hAnsi="Times New Roman"/>
                <w:b/>
                <w:sz w:val="24"/>
                <w:szCs w:val="24"/>
              </w:rPr>
              <w:t>Республика</w:t>
            </w:r>
            <w:proofErr w:type="gramStart"/>
            <w:r w:rsidRPr="00543D1D">
              <w:rPr>
                <w:rFonts w:ascii="Times New Roman" w:hAnsi="Times New Roman"/>
                <w:b/>
                <w:sz w:val="24"/>
                <w:szCs w:val="24"/>
              </w:rPr>
              <w:t>h</w:t>
            </w:r>
            <w:proofErr w:type="gramEnd"/>
            <w:r w:rsidRPr="00543D1D">
              <w:rPr>
                <w:rFonts w:ascii="Times New Roman" w:hAnsi="Times New Roman"/>
                <w:b/>
                <w:sz w:val="24"/>
                <w:szCs w:val="24"/>
              </w:rPr>
              <w:t>ы</w:t>
            </w:r>
            <w:proofErr w:type="spellEnd"/>
          </w:p>
          <w:p w:rsidR="00ED6027" w:rsidRPr="00543D1D" w:rsidRDefault="00ED6027" w:rsidP="00980998">
            <w:pPr>
              <w:pStyle w:val="a5"/>
              <w:jc w:val="center"/>
              <w:rPr>
                <w:rFonts w:ascii="Times New Roman" w:hAnsi="Times New Roman"/>
                <w:b/>
                <w:sz w:val="24"/>
                <w:szCs w:val="24"/>
                <w:lang w:val="tt-RU"/>
              </w:rPr>
            </w:pPr>
            <w:r w:rsidRPr="00543D1D">
              <w:rPr>
                <w:rFonts w:ascii="Times New Roman" w:hAnsi="Times New Roman"/>
                <w:b/>
                <w:sz w:val="24"/>
                <w:szCs w:val="24"/>
              </w:rPr>
              <w:t>Дүртөйлө районы</w:t>
            </w:r>
          </w:p>
          <w:p w:rsidR="00ED6027" w:rsidRPr="00543D1D" w:rsidRDefault="00ED6027" w:rsidP="00980998">
            <w:pPr>
              <w:pStyle w:val="a5"/>
              <w:jc w:val="center"/>
              <w:rPr>
                <w:rFonts w:ascii="Times New Roman" w:hAnsi="Times New Roman"/>
                <w:b/>
                <w:sz w:val="24"/>
                <w:szCs w:val="24"/>
                <w:lang w:val="tt-RU"/>
              </w:rPr>
            </w:pPr>
            <w:r w:rsidRPr="00543D1D">
              <w:rPr>
                <w:rFonts w:ascii="Times New Roman" w:hAnsi="Times New Roman"/>
                <w:b/>
                <w:sz w:val="24"/>
                <w:szCs w:val="24"/>
                <w:lang w:val="tt-RU"/>
              </w:rPr>
              <w:t>муниципаль районының</w:t>
            </w:r>
          </w:p>
          <w:p w:rsidR="00ED6027" w:rsidRPr="00543D1D" w:rsidRDefault="00ED6027" w:rsidP="00980998">
            <w:pPr>
              <w:pStyle w:val="a5"/>
              <w:jc w:val="center"/>
              <w:rPr>
                <w:rFonts w:ascii="Times New Roman" w:hAnsi="Times New Roman"/>
                <w:b/>
                <w:sz w:val="24"/>
                <w:szCs w:val="24"/>
                <w:lang w:val="tt-RU"/>
              </w:rPr>
            </w:pPr>
            <w:r w:rsidRPr="00543D1D">
              <w:rPr>
                <w:rFonts w:ascii="Times New Roman" w:hAnsi="Times New Roman"/>
                <w:b/>
                <w:sz w:val="24"/>
                <w:szCs w:val="24"/>
                <w:lang w:val="tt-RU"/>
              </w:rPr>
              <w:t>Иҫке Байыш ауыл советы</w:t>
            </w:r>
          </w:p>
          <w:p w:rsidR="00ED6027" w:rsidRPr="00543D1D" w:rsidRDefault="00ED6027" w:rsidP="00980998">
            <w:pPr>
              <w:pStyle w:val="a5"/>
              <w:jc w:val="center"/>
              <w:rPr>
                <w:rFonts w:ascii="Times New Roman" w:hAnsi="Times New Roman"/>
                <w:b/>
                <w:sz w:val="24"/>
                <w:szCs w:val="24"/>
                <w:lang w:val="tt-RU"/>
              </w:rPr>
            </w:pPr>
            <w:r w:rsidRPr="00543D1D">
              <w:rPr>
                <w:rFonts w:ascii="Times New Roman" w:hAnsi="Times New Roman"/>
                <w:b/>
                <w:sz w:val="24"/>
                <w:szCs w:val="24"/>
                <w:lang w:val="tt-RU"/>
              </w:rPr>
              <w:t>ауыл биләмәhе</w:t>
            </w:r>
          </w:p>
          <w:p w:rsidR="00ED6027" w:rsidRPr="00543D1D" w:rsidRDefault="00ED6027" w:rsidP="00980998">
            <w:pPr>
              <w:pStyle w:val="a5"/>
              <w:jc w:val="center"/>
              <w:rPr>
                <w:rFonts w:ascii="Times New Roman" w:hAnsi="Times New Roman"/>
                <w:b/>
                <w:sz w:val="24"/>
                <w:szCs w:val="24"/>
                <w:lang w:val="tt-RU"/>
              </w:rPr>
            </w:pPr>
            <w:r w:rsidRPr="00543D1D">
              <w:rPr>
                <w:rFonts w:ascii="Times New Roman" w:hAnsi="Times New Roman"/>
                <w:b/>
                <w:sz w:val="24"/>
                <w:szCs w:val="24"/>
                <w:lang w:val="tt-RU"/>
              </w:rPr>
              <w:t>башлыгы</w:t>
            </w:r>
          </w:p>
          <w:p w:rsidR="00ED6027" w:rsidRDefault="00ED6027" w:rsidP="00980998">
            <w:pPr>
              <w:pStyle w:val="a5"/>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ED6027" w:rsidRDefault="00ED6027" w:rsidP="00980998">
            <w:pPr>
              <w:pStyle w:val="a5"/>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ED6027" w:rsidRDefault="00ED6027" w:rsidP="00980998">
            <w:pPr>
              <w:pStyle w:val="a5"/>
              <w:jc w:val="center"/>
              <w:rPr>
                <w:rFonts w:ascii="Times New Roman" w:hAnsi="Times New Roman"/>
                <w:sz w:val="28"/>
                <w:szCs w:val="20"/>
                <w:lang w:val="en-US"/>
              </w:rPr>
            </w:pPr>
            <w:r>
              <w:rPr>
                <w:rFonts w:ascii="Times New Roman" w:hAnsi="Times New Roman"/>
                <w:sz w:val="16"/>
                <w:lang w:val="en-US"/>
              </w:rPr>
              <w:t>E-mail: baish@ufamts.ru</w:t>
            </w:r>
          </w:p>
        </w:tc>
        <w:tc>
          <w:tcPr>
            <w:tcW w:w="2032" w:type="dxa"/>
            <w:gridSpan w:val="2"/>
            <w:hideMark/>
          </w:tcPr>
          <w:p w:rsidR="00ED6027" w:rsidRDefault="00ED6027" w:rsidP="00980998">
            <w:pPr>
              <w:pStyle w:val="a5"/>
              <w:jc w:val="center"/>
              <w:rPr>
                <w:rFonts w:ascii="Times New Roman" w:hAnsi="Times New Roman"/>
                <w:sz w:val="16"/>
                <w:szCs w:val="20"/>
              </w:rPr>
            </w:pPr>
            <w:r>
              <w:rPr>
                <w:rFonts w:ascii="Times New Roman" w:hAnsi="Times New Roman"/>
                <w:noProof/>
                <w:lang w:eastAsia="ru-RU"/>
              </w:rPr>
              <w:drawing>
                <wp:inline distT="0" distB="0" distL="0" distR="0">
                  <wp:extent cx="819150" cy="80962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0" w:type="dxa"/>
            <w:gridSpan w:val="2"/>
            <w:hideMark/>
          </w:tcPr>
          <w:p w:rsidR="00ED6027" w:rsidRPr="00543D1D" w:rsidRDefault="00ED6027" w:rsidP="00980998">
            <w:pPr>
              <w:pStyle w:val="a5"/>
              <w:jc w:val="center"/>
              <w:rPr>
                <w:rFonts w:ascii="Times New Roman" w:hAnsi="Times New Roman"/>
                <w:b/>
                <w:sz w:val="24"/>
                <w:szCs w:val="24"/>
              </w:rPr>
            </w:pPr>
            <w:r w:rsidRPr="00543D1D">
              <w:rPr>
                <w:rFonts w:ascii="Times New Roman" w:hAnsi="Times New Roman"/>
                <w:b/>
                <w:sz w:val="24"/>
                <w:szCs w:val="24"/>
              </w:rPr>
              <w:t>Глава</w:t>
            </w:r>
          </w:p>
          <w:p w:rsidR="00ED6027" w:rsidRPr="00543D1D" w:rsidRDefault="00ED6027" w:rsidP="00980998">
            <w:pPr>
              <w:pStyle w:val="a5"/>
              <w:jc w:val="center"/>
              <w:rPr>
                <w:rFonts w:ascii="Times New Roman" w:hAnsi="Times New Roman"/>
                <w:b/>
                <w:sz w:val="24"/>
                <w:szCs w:val="24"/>
              </w:rPr>
            </w:pPr>
            <w:r w:rsidRPr="00543D1D">
              <w:rPr>
                <w:rFonts w:ascii="Times New Roman" w:hAnsi="Times New Roman"/>
                <w:b/>
                <w:sz w:val="24"/>
                <w:szCs w:val="24"/>
              </w:rPr>
              <w:t>сельского поселения</w:t>
            </w:r>
          </w:p>
          <w:p w:rsidR="00ED6027" w:rsidRPr="00543D1D" w:rsidRDefault="00ED6027" w:rsidP="00980998">
            <w:pPr>
              <w:pStyle w:val="a5"/>
              <w:jc w:val="center"/>
              <w:rPr>
                <w:rFonts w:ascii="Times New Roman" w:hAnsi="Times New Roman"/>
                <w:b/>
                <w:sz w:val="24"/>
                <w:szCs w:val="24"/>
              </w:rPr>
            </w:pPr>
            <w:r w:rsidRPr="00543D1D">
              <w:rPr>
                <w:rFonts w:ascii="Times New Roman" w:hAnsi="Times New Roman"/>
                <w:b/>
                <w:sz w:val="24"/>
                <w:szCs w:val="24"/>
              </w:rPr>
              <w:t>Старобаишевский сельсовет</w:t>
            </w:r>
          </w:p>
          <w:p w:rsidR="00ED6027" w:rsidRPr="00543D1D" w:rsidRDefault="00ED6027" w:rsidP="00ED6027">
            <w:pPr>
              <w:pStyle w:val="a5"/>
              <w:ind w:left="265" w:hanging="265"/>
              <w:jc w:val="center"/>
              <w:rPr>
                <w:rFonts w:ascii="Times New Roman" w:hAnsi="Times New Roman"/>
                <w:b/>
                <w:sz w:val="24"/>
                <w:szCs w:val="24"/>
              </w:rPr>
            </w:pPr>
            <w:r w:rsidRPr="00543D1D">
              <w:rPr>
                <w:rFonts w:ascii="Times New Roman" w:hAnsi="Times New Roman"/>
                <w:b/>
                <w:sz w:val="24"/>
                <w:szCs w:val="24"/>
              </w:rPr>
              <w:t>муниципального района</w:t>
            </w:r>
          </w:p>
          <w:p w:rsidR="00ED6027" w:rsidRPr="00543D1D" w:rsidRDefault="00ED6027" w:rsidP="00980998">
            <w:pPr>
              <w:pStyle w:val="a5"/>
              <w:jc w:val="center"/>
              <w:rPr>
                <w:rFonts w:ascii="Times New Roman" w:hAnsi="Times New Roman"/>
                <w:b/>
                <w:sz w:val="24"/>
                <w:szCs w:val="24"/>
              </w:rPr>
            </w:pPr>
            <w:r w:rsidRPr="00543D1D">
              <w:rPr>
                <w:rFonts w:ascii="Times New Roman" w:hAnsi="Times New Roman"/>
                <w:b/>
                <w:sz w:val="24"/>
                <w:szCs w:val="24"/>
              </w:rPr>
              <w:t>Дюртюлинский район</w:t>
            </w:r>
          </w:p>
          <w:p w:rsidR="00ED6027" w:rsidRPr="00543D1D" w:rsidRDefault="00ED6027" w:rsidP="00980998">
            <w:pPr>
              <w:pStyle w:val="a5"/>
              <w:jc w:val="center"/>
              <w:rPr>
                <w:rFonts w:ascii="Times New Roman" w:hAnsi="Times New Roman"/>
                <w:b/>
                <w:sz w:val="24"/>
                <w:szCs w:val="24"/>
              </w:rPr>
            </w:pPr>
            <w:r w:rsidRPr="00543D1D">
              <w:rPr>
                <w:rFonts w:ascii="Times New Roman" w:hAnsi="Times New Roman"/>
                <w:b/>
                <w:sz w:val="24"/>
                <w:szCs w:val="24"/>
              </w:rPr>
              <w:t>Республики Башкортостан</w:t>
            </w:r>
          </w:p>
          <w:p w:rsidR="00ED6027" w:rsidRDefault="00ED6027" w:rsidP="00980998">
            <w:pPr>
              <w:pStyle w:val="a5"/>
              <w:jc w:val="center"/>
              <w:rPr>
                <w:rFonts w:ascii="Times New Roman" w:hAnsi="Times New Roman"/>
                <w:sz w:val="16"/>
                <w:szCs w:val="20"/>
              </w:rPr>
            </w:pPr>
            <w:r>
              <w:rPr>
                <w:rFonts w:ascii="Times New Roman" w:hAnsi="Times New Roman"/>
                <w:sz w:val="16"/>
              </w:rPr>
              <w:t>Молодежная ул., 3, с.Старобаишево, Дюртюлинский район, Республика Башкортостан, 452307</w:t>
            </w:r>
          </w:p>
          <w:p w:rsidR="00ED6027" w:rsidRDefault="00ED6027" w:rsidP="00980998">
            <w:pPr>
              <w:pStyle w:val="a5"/>
              <w:jc w:val="center"/>
              <w:rPr>
                <w:rFonts w:ascii="Times New Roman" w:hAnsi="Times New Roman"/>
                <w:sz w:val="16"/>
              </w:rPr>
            </w:pPr>
            <w:r>
              <w:rPr>
                <w:rFonts w:ascii="Times New Roman" w:hAnsi="Times New Roman"/>
                <w:sz w:val="16"/>
              </w:rPr>
              <w:t>Тел/факс (34787)  63-2-31</w:t>
            </w:r>
          </w:p>
          <w:p w:rsidR="00ED6027" w:rsidRDefault="00ED6027" w:rsidP="00980998">
            <w:pPr>
              <w:pStyle w:val="a5"/>
              <w:jc w:val="center"/>
              <w:rPr>
                <w:rFonts w:ascii="Times New Roman" w:hAnsi="Times New Roman"/>
                <w:sz w:val="28"/>
                <w:szCs w:val="20"/>
              </w:rPr>
            </w:pPr>
            <w:r>
              <w:rPr>
                <w:rFonts w:ascii="Times New Roman" w:hAnsi="Times New Roman"/>
                <w:sz w:val="16"/>
                <w:lang w:val="en-US"/>
              </w:rPr>
              <w:t>E</w:t>
            </w:r>
            <w:r>
              <w:rPr>
                <w:rFonts w:ascii="Times New Roman" w:hAnsi="Times New Roman"/>
                <w:sz w:val="16"/>
              </w:rPr>
              <w:t>-</w:t>
            </w:r>
            <w:r>
              <w:rPr>
                <w:rFonts w:ascii="Times New Roman" w:hAnsi="Times New Roman"/>
                <w:sz w:val="16"/>
                <w:lang w:val="en-US"/>
              </w:rPr>
              <w:t>mail</w:t>
            </w:r>
            <w:r>
              <w:rPr>
                <w:rFonts w:ascii="Times New Roman" w:hAnsi="Times New Roman"/>
                <w:sz w:val="16"/>
              </w:rPr>
              <w:t xml:space="preserve">: </w:t>
            </w:r>
            <w:proofErr w:type="spellStart"/>
            <w:r>
              <w:rPr>
                <w:rFonts w:ascii="Times New Roman" w:hAnsi="Times New Roman"/>
                <w:sz w:val="16"/>
                <w:lang w:val="en-US"/>
              </w:rPr>
              <w:t>baish</w:t>
            </w:r>
            <w:proofErr w:type="spellEnd"/>
            <w:r>
              <w:rPr>
                <w:rFonts w:ascii="Times New Roman" w:hAnsi="Times New Roman"/>
                <w:sz w:val="16"/>
              </w:rPr>
              <w:t>@</w:t>
            </w:r>
            <w:proofErr w:type="spellStart"/>
            <w:r>
              <w:rPr>
                <w:rFonts w:ascii="Times New Roman" w:hAnsi="Times New Roman"/>
                <w:sz w:val="16"/>
                <w:lang w:val="en-US"/>
              </w:rPr>
              <w:t>ufamts</w:t>
            </w:r>
            <w:proofErr w:type="spellEnd"/>
            <w:r>
              <w:rPr>
                <w:rFonts w:ascii="Times New Roman" w:hAnsi="Times New Roman"/>
                <w:sz w:val="16"/>
              </w:rPr>
              <w:t>.</w:t>
            </w:r>
            <w:proofErr w:type="spellStart"/>
            <w:r>
              <w:rPr>
                <w:rFonts w:ascii="Times New Roman" w:hAnsi="Times New Roman"/>
                <w:sz w:val="16"/>
                <w:lang w:val="en-US"/>
              </w:rPr>
              <w:t>ru</w:t>
            </w:r>
            <w:proofErr w:type="spellEnd"/>
          </w:p>
        </w:tc>
      </w:tr>
      <w:tr w:rsidR="00ED6027" w:rsidTr="00E36B93">
        <w:trPr>
          <w:trHeight w:val="61"/>
        </w:trPr>
        <w:tc>
          <w:tcPr>
            <w:tcW w:w="4428" w:type="dxa"/>
            <w:gridSpan w:val="3"/>
            <w:tcBorders>
              <w:top w:val="nil"/>
              <w:left w:val="nil"/>
              <w:bottom w:val="thinThickSmallGap" w:sz="24" w:space="0" w:color="auto"/>
              <w:right w:val="nil"/>
            </w:tcBorders>
          </w:tcPr>
          <w:p w:rsidR="00ED6027" w:rsidRDefault="00ED6027" w:rsidP="00980998">
            <w:pPr>
              <w:pStyle w:val="a5"/>
              <w:jc w:val="center"/>
              <w:rPr>
                <w:rFonts w:ascii="Times New Roman" w:hAnsi="Times New Roman"/>
                <w:b/>
                <w:sz w:val="28"/>
              </w:rPr>
            </w:pPr>
          </w:p>
        </w:tc>
        <w:tc>
          <w:tcPr>
            <w:tcW w:w="2032" w:type="dxa"/>
            <w:gridSpan w:val="2"/>
            <w:tcBorders>
              <w:top w:val="nil"/>
              <w:left w:val="nil"/>
              <w:bottom w:val="thinThickSmallGap" w:sz="24" w:space="0" w:color="auto"/>
              <w:right w:val="nil"/>
            </w:tcBorders>
          </w:tcPr>
          <w:p w:rsidR="00ED6027" w:rsidRDefault="00ED6027" w:rsidP="00980998">
            <w:pPr>
              <w:pStyle w:val="a5"/>
              <w:jc w:val="center"/>
              <w:rPr>
                <w:rFonts w:ascii="Times New Roman" w:hAnsi="Times New Roman"/>
                <w:sz w:val="18"/>
                <w:szCs w:val="16"/>
              </w:rPr>
            </w:pPr>
          </w:p>
        </w:tc>
        <w:tc>
          <w:tcPr>
            <w:tcW w:w="3854" w:type="dxa"/>
            <w:tcBorders>
              <w:top w:val="nil"/>
              <w:left w:val="nil"/>
              <w:bottom w:val="thinThickSmallGap" w:sz="24" w:space="0" w:color="auto"/>
              <w:right w:val="nil"/>
            </w:tcBorders>
          </w:tcPr>
          <w:p w:rsidR="00ED6027" w:rsidRDefault="00ED6027" w:rsidP="00980998">
            <w:pPr>
              <w:pStyle w:val="a5"/>
              <w:jc w:val="center"/>
              <w:rPr>
                <w:rFonts w:ascii="Times New Roman" w:hAnsi="Times New Roman"/>
                <w:color w:val="000000"/>
                <w:sz w:val="18"/>
                <w:szCs w:val="16"/>
              </w:rPr>
            </w:pPr>
          </w:p>
        </w:tc>
      </w:tr>
    </w:tbl>
    <w:p w:rsidR="00ED6027" w:rsidRDefault="00ED6027" w:rsidP="00ED6027">
      <w:pPr>
        <w:pStyle w:val="a5"/>
        <w:jc w:val="center"/>
        <w:rPr>
          <w:rFonts w:ascii="Times New Roman" w:hAnsi="Times New Roman"/>
        </w:rPr>
      </w:pPr>
    </w:p>
    <w:p w:rsidR="00ED6027" w:rsidRDefault="00ED6027" w:rsidP="00ED6027">
      <w:pPr>
        <w:pStyle w:val="a5"/>
        <w:jc w:val="center"/>
        <w:rPr>
          <w:rFonts w:ascii="Times New Roman" w:hAnsi="Times New Roman"/>
          <w:b/>
          <w:sz w:val="28"/>
          <w:szCs w:val="28"/>
        </w:rPr>
      </w:pPr>
      <w:r>
        <w:rPr>
          <w:rFonts w:ascii="Times New Roman" w:hAnsi="Times New Roman"/>
          <w:b/>
          <w:sz w:val="28"/>
          <w:szCs w:val="28"/>
        </w:rPr>
        <w:t>БОЙОРОҠ                                                            ПОСТАНОВЛЕНИЕ</w:t>
      </w:r>
    </w:p>
    <w:p w:rsidR="00ED6027" w:rsidRDefault="00ED6027" w:rsidP="00ED6027">
      <w:pPr>
        <w:pStyle w:val="a5"/>
        <w:jc w:val="center"/>
        <w:rPr>
          <w:rFonts w:ascii="Times New Roman" w:hAnsi="Times New Roman"/>
          <w:b/>
          <w:sz w:val="28"/>
          <w:szCs w:val="28"/>
        </w:rPr>
      </w:pPr>
    </w:p>
    <w:p w:rsidR="00ED6027" w:rsidRDefault="0064491D" w:rsidP="0064491D">
      <w:pPr>
        <w:pStyle w:val="a5"/>
        <w:rPr>
          <w:rFonts w:ascii="Times New Roman" w:hAnsi="Times New Roman"/>
          <w:sz w:val="28"/>
          <w:szCs w:val="28"/>
        </w:rPr>
      </w:pPr>
      <w:r>
        <w:rPr>
          <w:rFonts w:ascii="Times New Roman" w:hAnsi="Times New Roman"/>
          <w:sz w:val="28"/>
          <w:szCs w:val="28"/>
        </w:rPr>
        <w:t xml:space="preserve">             </w:t>
      </w:r>
      <w:r w:rsidR="00ED6027">
        <w:rPr>
          <w:rFonts w:ascii="Times New Roman" w:hAnsi="Times New Roman"/>
          <w:sz w:val="28"/>
          <w:szCs w:val="28"/>
        </w:rPr>
        <w:t xml:space="preserve">07.10.2016й. </w:t>
      </w:r>
      <w:r w:rsidR="00ED6027">
        <w:rPr>
          <w:rFonts w:ascii="Times New Roman" w:hAnsi="Times New Roman"/>
          <w:sz w:val="28"/>
          <w:szCs w:val="28"/>
        </w:rPr>
        <w:tab/>
        <w:t xml:space="preserve">                </w:t>
      </w:r>
      <w:r>
        <w:rPr>
          <w:rFonts w:ascii="Times New Roman" w:hAnsi="Times New Roman"/>
          <w:sz w:val="28"/>
          <w:szCs w:val="28"/>
        </w:rPr>
        <w:t xml:space="preserve">       </w:t>
      </w:r>
      <w:r w:rsidR="00ED6027">
        <w:rPr>
          <w:rFonts w:ascii="Times New Roman" w:hAnsi="Times New Roman"/>
          <w:sz w:val="28"/>
          <w:szCs w:val="28"/>
        </w:rPr>
        <w:t>№ 10/25                                      07.10.2016г.</w:t>
      </w:r>
    </w:p>
    <w:p w:rsidR="00ED6027" w:rsidRDefault="00ED6027" w:rsidP="00ED6027">
      <w:pPr>
        <w:widowControl w:val="0"/>
        <w:tabs>
          <w:tab w:val="left" w:pos="567"/>
        </w:tabs>
        <w:ind w:right="-284"/>
        <w:contextualSpacing/>
        <w:rPr>
          <w:b/>
          <w:sz w:val="28"/>
          <w:szCs w:val="28"/>
        </w:rPr>
      </w:pPr>
    </w:p>
    <w:p w:rsidR="00ED6027" w:rsidRPr="00ED6027" w:rsidRDefault="00ED6027" w:rsidP="00ED6027">
      <w:pPr>
        <w:widowControl w:val="0"/>
        <w:tabs>
          <w:tab w:val="left" w:pos="567"/>
        </w:tabs>
        <w:ind w:left="142" w:right="-284" w:firstLine="567"/>
        <w:contextualSpacing/>
        <w:jc w:val="center"/>
        <w:rPr>
          <w:b/>
          <w:sz w:val="28"/>
          <w:szCs w:val="28"/>
        </w:rPr>
      </w:pPr>
      <w:r w:rsidRPr="00ED6027">
        <w:rPr>
          <w:b/>
          <w:sz w:val="28"/>
          <w:szCs w:val="28"/>
        </w:rPr>
        <w:t xml:space="preserve">Об утверждении административного регламента </w:t>
      </w:r>
      <w:r w:rsidR="007D2314">
        <w:rPr>
          <w:b/>
          <w:sz w:val="28"/>
          <w:szCs w:val="28"/>
        </w:rPr>
        <w:t>по предоставлению</w:t>
      </w:r>
      <w:r w:rsidRPr="00ED6027">
        <w:rPr>
          <w:b/>
          <w:sz w:val="28"/>
          <w:szCs w:val="28"/>
        </w:rPr>
        <w:t xml:space="preserve">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ED6027" w:rsidRPr="00ED6027" w:rsidRDefault="00ED6027" w:rsidP="00ED6027">
      <w:pPr>
        <w:widowControl w:val="0"/>
        <w:tabs>
          <w:tab w:val="left" w:pos="567"/>
        </w:tabs>
        <w:ind w:left="142" w:right="-284" w:firstLine="426"/>
        <w:contextualSpacing/>
        <w:jc w:val="center"/>
        <w:rPr>
          <w:b/>
          <w:sz w:val="28"/>
          <w:szCs w:val="28"/>
        </w:rPr>
      </w:pPr>
    </w:p>
    <w:p w:rsidR="00ED6027" w:rsidRPr="00ED6027" w:rsidRDefault="00ED6027" w:rsidP="00D87A8C">
      <w:pPr>
        <w:widowControl w:val="0"/>
        <w:tabs>
          <w:tab w:val="left" w:pos="567"/>
        </w:tabs>
        <w:ind w:left="142" w:right="-142" w:firstLine="426"/>
        <w:contextualSpacing/>
        <w:jc w:val="both"/>
        <w:rPr>
          <w:sz w:val="28"/>
          <w:szCs w:val="28"/>
        </w:rPr>
      </w:pPr>
      <w:r>
        <w:rPr>
          <w:sz w:val="28"/>
          <w:szCs w:val="28"/>
        </w:rPr>
        <w:tab/>
      </w:r>
      <w:r w:rsidRPr="00ED6027">
        <w:rPr>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w:t>
      </w:r>
      <w:proofErr w:type="gramStart"/>
      <w:r w:rsidRPr="00ED6027">
        <w:rPr>
          <w:sz w:val="28"/>
          <w:szCs w:val="28"/>
        </w:rPr>
        <w:t>ч</w:t>
      </w:r>
      <w:proofErr w:type="gramEnd"/>
      <w:r w:rsidRPr="00ED6027">
        <w:rPr>
          <w:sz w:val="28"/>
          <w:szCs w:val="28"/>
        </w:rPr>
        <w:t xml:space="preserve">.6 ст.43 Федерального закона от 06.10.2003 года  №131-ФЗ «Об общих принципах организации местного самоуправления в Российской Федерации»,  </w:t>
      </w:r>
    </w:p>
    <w:p w:rsidR="00ED6027" w:rsidRDefault="00ED6027" w:rsidP="00ED6027">
      <w:pPr>
        <w:widowControl w:val="0"/>
        <w:tabs>
          <w:tab w:val="left" w:pos="567"/>
        </w:tabs>
        <w:ind w:left="142" w:right="-142" w:firstLine="426"/>
        <w:contextualSpacing/>
        <w:jc w:val="center"/>
        <w:rPr>
          <w:sz w:val="28"/>
          <w:szCs w:val="28"/>
        </w:rPr>
      </w:pPr>
      <w:r w:rsidRPr="00ED6027">
        <w:rPr>
          <w:sz w:val="28"/>
          <w:szCs w:val="28"/>
        </w:rPr>
        <w:t>постановляю:</w:t>
      </w:r>
    </w:p>
    <w:p w:rsidR="00ED6027" w:rsidRPr="00ED6027" w:rsidRDefault="00ED6027" w:rsidP="00ED6027">
      <w:pPr>
        <w:widowControl w:val="0"/>
        <w:tabs>
          <w:tab w:val="left" w:pos="567"/>
        </w:tabs>
        <w:ind w:left="142" w:right="-142" w:firstLine="426"/>
        <w:contextualSpacing/>
        <w:jc w:val="center"/>
        <w:rPr>
          <w:sz w:val="28"/>
          <w:szCs w:val="28"/>
        </w:rPr>
      </w:pPr>
    </w:p>
    <w:p w:rsidR="00ED6027" w:rsidRDefault="00ED6027" w:rsidP="00ED6027">
      <w:pPr>
        <w:widowControl w:val="0"/>
        <w:tabs>
          <w:tab w:val="left" w:pos="567"/>
        </w:tabs>
        <w:ind w:right="-142"/>
        <w:contextualSpacing/>
        <w:jc w:val="both"/>
        <w:rPr>
          <w:sz w:val="28"/>
          <w:szCs w:val="28"/>
        </w:rPr>
      </w:pPr>
      <w:r>
        <w:rPr>
          <w:sz w:val="28"/>
          <w:szCs w:val="28"/>
        </w:rPr>
        <w:tab/>
      </w:r>
      <w:r>
        <w:rPr>
          <w:sz w:val="28"/>
          <w:szCs w:val="28"/>
        </w:rPr>
        <w:tab/>
      </w:r>
      <w:r w:rsidRPr="00ED6027">
        <w:rPr>
          <w:sz w:val="28"/>
          <w:szCs w:val="28"/>
        </w:rPr>
        <w:t>1. Утвердить прилагае</w:t>
      </w:r>
      <w:r w:rsidR="003044FF">
        <w:rPr>
          <w:sz w:val="28"/>
          <w:szCs w:val="28"/>
        </w:rPr>
        <w:t>мый Административный регламент</w:t>
      </w:r>
      <w:r w:rsidRPr="00ED6027">
        <w:rPr>
          <w:sz w:val="28"/>
          <w:szCs w:val="28"/>
        </w:rPr>
        <w:t xml:space="preserve"> по предоставлению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0E4BFB" w:rsidRPr="00ED6027" w:rsidRDefault="000E4BFB" w:rsidP="000E4BFB">
      <w:pPr>
        <w:ind w:firstLine="708"/>
        <w:jc w:val="both"/>
        <w:rPr>
          <w:sz w:val="28"/>
          <w:szCs w:val="28"/>
        </w:rPr>
      </w:pPr>
      <w:r>
        <w:rPr>
          <w:sz w:val="28"/>
          <w:szCs w:val="28"/>
        </w:rPr>
        <w:t>2. Настоящее постановление вступает в силу на следующий день после дня его официального обнародования.</w:t>
      </w:r>
    </w:p>
    <w:p w:rsidR="00ED6027" w:rsidRPr="00ED6027" w:rsidRDefault="00ED6027" w:rsidP="00ED6027">
      <w:pPr>
        <w:widowControl w:val="0"/>
        <w:tabs>
          <w:tab w:val="left" w:pos="567"/>
        </w:tabs>
        <w:ind w:right="-142" w:hanging="284"/>
        <w:contextualSpacing/>
        <w:jc w:val="both"/>
        <w:rPr>
          <w:rFonts w:eastAsia="Calibri"/>
          <w:bCs/>
          <w:sz w:val="28"/>
          <w:szCs w:val="28"/>
          <w:lang w:eastAsia="en-US"/>
        </w:rPr>
      </w:pPr>
      <w:r w:rsidRPr="00ED6027">
        <w:rPr>
          <w:sz w:val="28"/>
          <w:szCs w:val="28"/>
        </w:rPr>
        <w:t xml:space="preserve">       </w:t>
      </w:r>
      <w:r>
        <w:rPr>
          <w:sz w:val="28"/>
          <w:szCs w:val="28"/>
        </w:rPr>
        <w:t xml:space="preserve">   </w:t>
      </w:r>
      <w:r w:rsidR="000E4BFB">
        <w:rPr>
          <w:sz w:val="28"/>
          <w:szCs w:val="28"/>
        </w:rPr>
        <w:t>3</w:t>
      </w:r>
      <w:r w:rsidRPr="00ED6027">
        <w:rPr>
          <w:sz w:val="28"/>
          <w:szCs w:val="28"/>
        </w:rPr>
        <w:t xml:space="preserve">. </w:t>
      </w:r>
      <w:r w:rsidRPr="00ED6027">
        <w:rPr>
          <w:rFonts w:eastAsia="Calibri"/>
          <w:bCs/>
          <w:sz w:val="28"/>
          <w:szCs w:val="28"/>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ED6027">
        <w:rPr>
          <w:bCs/>
          <w:sz w:val="28"/>
          <w:szCs w:val="28"/>
        </w:rPr>
        <w:t>Старобаишевский</w:t>
      </w:r>
      <w:r w:rsidRPr="00ED6027">
        <w:rPr>
          <w:rFonts w:eastAsia="Calibri"/>
          <w:bCs/>
          <w:sz w:val="28"/>
          <w:szCs w:val="28"/>
          <w:lang w:eastAsia="en-US"/>
        </w:rPr>
        <w:t xml:space="preserve"> сельсовет муниципального района Дюртюлинский район Республики Башкортостан по адресу: с. </w:t>
      </w:r>
      <w:r w:rsidRPr="00ED6027">
        <w:rPr>
          <w:bCs/>
          <w:sz w:val="28"/>
          <w:szCs w:val="28"/>
        </w:rPr>
        <w:t>Старобаишево</w:t>
      </w:r>
      <w:r w:rsidRPr="00ED6027">
        <w:rPr>
          <w:rFonts w:eastAsia="Calibri"/>
          <w:bCs/>
          <w:sz w:val="28"/>
          <w:szCs w:val="28"/>
          <w:lang w:eastAsia="en-US"/>
        </w:rPr>
        <w:t>, ул.</w:t>
      </w:r>
      <w:r w:rsidRPr="00ED6027">
        <w:rPr>
          <w:bCs/>
          <w:sz w:val="28"/>
          <w:szCs w:val="28"/>
        </w:rPr>
        <w:t xml:space="preserve"> </w:t>
      </w:r>
      <w:proofErr w:type="gramStart"/>
      <w:r w:rsidRPr="00ED6027">
        <w:rPr>
          <w:bCs/>
          <w:sz w:val="28"/>
          <w:szCs w:val="28"/>
        </w:rPr>
        <w:t>Молодежная</w:t>
      </w:r>
      <w:proofErr w:type="gramEnd"/>
      <w:r w:rsidRPr="00ED6027">
        <w:rPr>
          <w:bCs/>
          <w:sz w:val="28"/>
          <w:szCs w:val="28"/>
        </w:rPr>
        <w:t>, д.3</w:t>
      </w:r>
      <w:r w:rsidRPr="00ED6027">
        <w:rPr>
          <w:rFonts w:eastAsia="Calibri"/>
          <w:bCs/>
          <w:sz w:val="28"/>
          <w:szCs w:val="28"/>
          <w:lang w:eastAsia="en-US"/>
        </w:rPr>
        <w:t xml:space="preserve"> и на официальном сайте в сети Интернет.  </w:t>
      </w:r>
    </w:p>
    <w:p w:rsidR="00ED6027" w:rsidRPr="00ED6027" w:rsidRDefault="000E4BFB" w:rsidP="00ED6027">
      <w:pPr>
        <w:widowControl w:val="0"/>
        <w:tabs>
          <w:tab w:val="left" w:pos="567"/>
        </w:tabs>
        <w:ind w:left="142" w:right="-142" w:firstLine="426"/>
        <w:contextualSpacing/>
        <w:jc w:val="both"/>
        <w:rPr>
          <w:sz w:val="28"/>
          <w:szCs w:val="28"/>
        </w:rPr>
      </w:pPr>
      <w:r>
        <w:rPr>
          <w:sz w:val="28"/>
          <w:szCs w:val="28"/>
        </w:rPr>
        <w:t xml:space="preserve">       4</w:t>
      </w:r>
      <w:r w:rsidR="00ED6027" w:rsidRPr="00ED6027">
        <w:rPr>
          <w:sz w:val="28"/>
          <w:szCs w:val="28"/>
        </w:rPr>
        <w:t xml:space="preserve">. </w:t>
      </w:r>
      <w:proofErr w:type="gramStart"/>
      <w:r w:rsidR="00ED6027" w:rsidRPr="00ED6027">
        <w:rPr>
          <w:sz w:val="28"/>
          <w:szCs w:val="28"/>
        </w:rPr>
        <w:t>Контроль за</w:t>
      </w:r>
      <w:proofErr w:type="gramEnd"/>
      <w:r w:rsidR="00ED6027" w:rsidRPr="00ED6027">
        <w:rPr>
          <w:sz w:val="28"/>
          <w:szCs w:val="28"/>
        </w:rPr>
        <w:t xml:space="preserve"> исполнением настоящего постановления оставляю за собой.</w:t>
      </w:r>
    </w:p>
    <w:p w:rsidR="00ED6027" w:rsidRPr="00ED6027" w:rsidRDefault="00ED6027" w:rsidP="00ED6027">
      <w:pPr>
        <w:widowControl w:val="0"/>
        <w:tabs>
          <w:tab w:val="left" w:pos="567"/>
        </w:tabs>
        <w:ind w:left="142" w:right="-142" w:firstLine="426"/>
        <w:contextualSpacing/>
        <w:jc w:val="both"/>
        <w:rPr>
          <w:sz w:val="28"/>
          <w:szCs w:val="28"/>
        </w:rPr>
      </w:pPr>
    </w:p>
    <w:p w:rsidR="00ED6027" w:rsidRPr="00ED6027" w:rsidRDefault="00ED6027" w:rsidP="00ED6027">
      <w:pPr>
        <w:widowControl w:val="0"/>
        <w:tabs>
          <w:tab w:val="left" w:pos="567"/>
        </w:tabs>
        <w:ind w:left="142" w:right="-142"/>
        <w:contextualSpacing/>
        <w:jc w:val="both"/>
        <w:rPr>
          <w:sz w:val="28"/>
          <w:szCs w:val="28"/>
        </w:rPr>
      </w:pPr>
    </w:p>
    <w:p w:rsidR="00ED6027" w:rsidRPr="00ED6027" w:rsidRDefault="00ED6027" w:rsidP="00DD60BF">
      <w:pPr>
        <w:widowControl w:val="0"/>
        <w:tabs>
          <w:tab w:val="left" w:pos="567"/>
        </w:tabs>
        <w:ind w:right="-142"/>
        <w:contextualSpacing/>
        <w:rPr>
          <w:sz w:val="28"/>
          <w:szCs w:val="28"/>
        </w:rPr>
      </w:pPr>
      <w:r w:rsidRPr="00ED6027">
        <w:rPr>
          <w:sz w:val="28"/>
          <w:szCs w:val="28"/>
        </w:rPr>
        <w:t xml:space="preserve">Глава сельского поселения </w:t>
      </w:r>
      <w:r w:rsidRPr="00ED6027">
        <w:rPr>
          <w:sz w:val="28"/>
          <w:szCs w:val="28"/>
        </w:rPr>
        <w:tab/>
      </w:r>
      <w:r w:rsidRPr="00ED6027">
        <w:rPr>
          <w:sz w:val="28"/>
          <w:szCs w:val="28"/>
        </w:rPr>
        <w:tab/>
      </w:r>
      <w:r w:rsidRPr="00ED6027">
        <w:rPr>
          <w:sz w:val="28"/>
          <w:szCs w:val="28"/>
        </w:rPr>
        <w:tab/>
      </w:r>
      <w:r w:rsidRPr="00ED6027">
        <w:rPr>
          <w:sz w:val="28"/>
          <w:szCs w:val="28"/>
        </w:rPr>
        <w:tab/>
      </w:r>
      <w:r w:rsidRPr="00ED6027">
        <w:rPr>
          <w:sz w:val="28"/>
          <w:szCs w:val="28"/>
        </w:rPr>
        <w:tab/>
      </w:r>
      <w:r w:rsidR="00DD60BF">
        <w:rPr>
          <w:sz w:val="28"/>
          <w:szCs w:val="28"/>
        </w:rPr>
        <w:tab/>
      </w:r>
      <w:r w:rsidR="00DD60BF">
        <w:rPr>
          <w:sz w:val="28"/>
          <w:szCs w:val="28"/>
        </w:rPr>
        <w:tab/>
      </w:r>
      <w:r w:rsidRPr="00ED6027">
        <w:rPr>
          <w:sz w:val="28"/>
          <w:szCs w:val="28"/>
        </w:rPr>
        <w:t>И.И.Хамиев</w:t>
      </w:r>
    </w:p>
    <w:p w:rsidR="005A0188" w:rsidRDefault="005A0188" w:rsidP="00ED6027">
      <w:pPr>
        <w:ind w:right="-142"/>
        <w:jc w:val="center"/>
        <w:rPr>
          <w:sz w:val="28"/>
          <w:szCs w:val="28"/>
        </w:rPr>
      </w:pPr>
    </w:p>
    <w:p w:rsidR="00E71842" w:rsidRDefault="00E71842" w:rsidP="00DD60BF">
      <w:pPr>
        <w:ind w:right="-142"/>
        <w:rPr>
          <w:sz w:val="28"/>
          <w:szCs w:val="28"/>
        </w:rPr>
      </w:pPr>
    </w:p>
    <w:p w:rsidR="00E71842" w:rsidRDefault="00E71842" w:rsidP="00E71842">
      <w:pPr>
        <w:pStyle w:val="a5"/>
        <w:jc w:val="right"/>
        <w:rPr>
          <w:rFonts w:ascii="Times New Roman" w:hAnsi="Times New Roman"/>
          <w:sz w:val="12"/>
          <w:szCs w:val="12"/>
        </w:rPr>
      </w:pPr>
    </w:p>
    <w:p w:rsidR="00E71842" w:rsidRDefault="00E71842" w:rsidP="00E71842">
      <w:pPr>
        <w:pStyle w:val="a5"/>
        <w:jc w:val="right"/>
        <w:rPr>
          <w:rFonts w:ascii="Times New Roman" w:hAnsi="Times New Roman"/>
          <w:sz w:val="12"/>
          <w:szCs w:val="12"/>
        </w:rPr>
      </w:pPr>
    </w:p>
    <w:p w:rsidR="00DD60BF" w:rsidRDefault="00DD60BF" w:rsidP="00E71842">
      <w:pPr>
        <w:pStyle w:val="a5"/>
        <w:jc w:val="right"/>
        <w:rPr>
          <w:rFonts w:ascii="Times New Roman" w:hAnsi="Times New Roman"/>
          <w:sz w:val="12"/>
          <w:szCs w:val="12"/>
        </w:rPr>
      </w:pPr>
    </w:p>
    <w:p w:rsidR="003044FF" w:rsidRDefault="003044FF" w:rsidP="00E71842">
      <w:pPr>
        <w:pStyle w:val="a5"/>
        <w:jc w:val="right"/>
        <w:rPr>
          <w:rFonts w:ascii="Times New Roman" w:hAnsi="Times New Roman"/>
          <w:sz w:val="12"/>
          <w:szCs w:val="12"/>
        </w:rPr>
      </w:pPr>
    </w:p>
    <w:p w:rsidR="00E71842" w:rsidRDefault="00E71842" w:rsidP="00E71842">
      <w:pPr>
        <w:pStyle w:val="a5"/>
        <w:jc w:val="right"/>
        <w:rPr>
          <w:rFonts w:ascii="Times New Roman" w:hAnsi="Times New Roman"/>
          <w:sz w:val="12"/>
          <w:szCs w:val="12"/>
        </w:rPr>
      </w:pPr>
      <w:r>
        <w:rPr>
          <w:rFonts w:ascii="Times New Roman" w:hAnsi="Times New Roman"/>
          <w:sz w:val="12"/>
          <w:szCs w:val="12"/>
        </w:rPr>
        <w:t>ГУП РБ РИК «</w:t>
      </w:r>
      <w:proofErr w:type="spellStart"/>
      <w:r>
        <w:rPr>
          <w:rFonts w:ascii="Times New Roman" w:hAnsi="Times New Roman"/>
          <w:sz w:val="12"/>
          <w:szCs w:val="12"/>
        </w:rPr>
        <w:t>Юлдаш</w:t>
      </w:r>
      <w:proofErr w:type="spellEnd"/>
      <w:r>
        <w:rPr>
          <w:rFonts w:ascii="Times New Roman" w:hAnsi="Times New Roman"/>
          <w:sz w:val="12"/>
          <w:szCs w:val="12"/>
        </w:rPr>
        <w:t>», 2014 г. З. 1384-100</w:t>
      </w:r>
    </w:p>
    <w:p w:rsidR="00ED6027" w:rsidRDefault="00ED6027" w:rsidP="00ED6027">
      <w:pPr>
        <w:ind w:right="-142"/>
        <w:jc w:val="center"/>
        <w:rPr>
          <w:sz w:val="28"/>
          <w:szCs w:val="28"/>
        </w:rPr>
      </w:pPr>
    </w:p>
    <w:p w:rsidR="00DD60BF" w:rsidRDefault="00DD60BF" w:rsidP="00ED6027">
      <w:pPr>
        <w:widowControl w:val="0"/>
        <w:tabs>
          <w:tab w:val="left" w:pos="567"/>
        </w:tabs>
        <w:ind w:left="4111"/>
        <w:contextualSpacing/>
        <w:jc w:val="right"/>
      </w:pPr>
    </w:p>
    <w:p w:rsidR="00ED6027" w:rsidRPr="00ED6027" w:rsidRDefault="00ED6027" w:rsidP="00ED6027">
      <w:pPr>
        <w:widowControl w:val="0"/>
        <w:tabs>
          <w:tab w:val="left" w:pos="567"/>
        </w:tabs>
        <w:ind w:left="4111"/>
        <w:contextualSpacing/>
        <w:jc w:val="right"/>
      </w:pPr>
      <w:r w:rsidRPr="00ED6027">
        <w:t>Приложение к постановлению</w:t>
      </w:r>
    </w:p>
    <w:p w:rsidR="00ED6027" w:rsidRPr="00ED6027" w:rsidRDefault="00ED6027" w:rsidP="00ED6027">
      <w:pPr>
        <w:widowControl w:val="0"/>
        <w:tabs>
          <w:tab w:val="left" w:pos="567"/>
        </w:tabs>
        <w:ind w:left="4111"/>
        <w:contextualSpacing/>
        <w:jc w:val="right"/>
      </w:pPr>
      <w:r w:rsidRPr="00ED6027">
        <w:t xml:space="preserve">Главы сельского поселения   </w:t>
      </w:r>
    </w:p>
    <w:p w:rsidR="00ED6027" w:rsidRPr="00ED6027" w:rsidRDefault="00ED6027" w:rsidP="00ED6027">
      <w:pPr>
        <w:widowControl w:val="0"/>
        <w:tabs>
          <w:tab w:val="left" w:pos="567"/>
        </w:tabs>
        <w:ind w:left="4111"/>
        <w:contextualSpacing/>
        <w:jc w:val="right"/>
      </w:pPr>
      <w:r w:rsidRPr="00ED6027">
        <w:t xml:space="preserve">                                                 от 07.10.2016  № 10/25</w:t>
      </w:r>
    </w:p>
    <w:p w:rsidR="00ED6027" w:rsidRPr="00ED6027" w:rsidRDefault="00ED6027" w:rsidP="00ED6027">
      <w:pPr>
        <w:widowControl w:val="0"/>
        <w:tabs>
          <w:tab w:val="left" w:pos="567"/>
        </w:tabs>
        <w:ind w:firstLine="567"/>
        <w:contextualSpacing/>
        <w:jc w:val="right"/>
        <w:rPr>
          <w:b/>
        </w:rPr>
      </w:pPr>
    </w:p>
    <w:p w:rsidR="00ED6027" w:rsidRPr="00ED6027" w:rsidRDefault="00ED6027" w:rsidP="00ED6027">
      <w:pPr>
        <w:widowControl w:val="0"/>
        <w:tabs>
          <w:tab w:val="left" w:pos="567"/>
        </w:tabs>
        <w:ind w:firstLine="567"/>
        <w:contextualSpacing/>
        <w:jc w:val="center"/>
        <w:rPr>
          <w:b/>
          <w:sz w:val="28"/>
          <w:szCs w:val="28"/>
        </w:rPr>
      </w:pPr>
      <w:r w:rsidRPr="00ED6027">
        <w:rPr>
          <w:b/>
          <w:sz w:val="28"/>
          <w:szCs w:val="28"/>
        </w:rPr>
        <w:t xml:space="preserve">Административный регламент </w:t>
      </w:r>
      <w:r w:rsidR="007D2314">
        <w:rPr>
          <w:b/>
          <w:sz w:val="28"/>
          <w:szCs w:val="28"/>
        </w:rPr>
        <w:t>по предоставлению</w:t>
      </w:r>
      <w:r w:rsidRPr="00ED6027">
        <w:rPr>
          <w:b/>
          <w:sz w:val="28"/>
          <w:szCs w:val="28"/>
        </w:rPr>
        <w:t xml:space="preserve">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ED6027" w:rsidRPr="00ED6027" w:rsidRDefault="00ED6027" w:rsidP="00ED6027">
      <w:pPr>
        <w:widowControl w:val="0"/>
        <w:tabs>
          <w:tab w:val="left" w:pos="567"/>
        </w:tabs>
        <w:ind w:firstLine="567"/>
        <w:contextualSpacing/>
        <w:jc w:val="both"/>
        <w:rPr>
          <w:sz w:val="28"/>
          <w:szCs w:val="28"/>
        </w:rPr>
      </w:pPr>
    </w:p>
    <w:p w:rsidR="00ED6027" w:rsidRPr="00ED6027" w:rsidRDefault="00ED6027" w:rsidP="00D87A8C">
      <w:pPr>
        <w:widowControl w:val="0"/>
        <w:tabs>
          <w:tab w:val="left" w:pos="567"/>
        </w:tabs>
        <w:ind w:firstLine="567"/>
        <w:contextualSpacing/>
        <w:jc w:val="center"/>
        <w:rPr>
          <w:b/>
          <w:sz w:val="28"/>
          <w:szCs w:val="28"/>
        </w:rPr>
      </w:pPr>
      <w:r w:rsidRPr="00ED6027">
        <w:rPr>
          <w:b/>
          <w:sz w:val="28"/>
          <w:szCs w:val="28"/>
        </w:rPr>
        <w:t>I. Общие положения</w:t>
      </w:r>
    </w:p>
    <w:p w:rsidR="00ED6027" w:rsidRPr="00ED6027" w:rsidRDefault="00ED6027" w:rsidP="00ED6027">
      <w:pPr>
        <w:widowControl w:val="0"/>
        <w:tabs>
          <w:tab w:val="left" w:pos="567"/>
        </w:tabs>
        <w:ind w:firstLine="567"/>
        <w:contextualSpacing/>
        <w:jc w:val="both"/>
        <w:rPr>
          <w:sz w:val="28"/>
          <w:szCs w:val="28"/>
        </w:rPr>
      </w:pPr>
      <w:proofErr w:type="gramStart"/>
      <w:r w:rsidRPr="00ED6027">
        <w:rPr>
          <w:sz w:val="28"/>
          <w:szCs w:val="28"/>
        </w:rPr>
        <w:t xml:space="preserve">1.1 Административный регламент </w:t>
      </w:r>
      <w:r w:rsidR="007D2314">
        <w:rPr>
          <w:sz w:val="28"/>
          <w:szCs w:val="28"/>
        </w:rPr>
        <w:t>по предоставлению</w:t>
      </w:r>
      <w:r w:rsidRPr="00ED6027">
        <w:rPr>
          <w:sz w:val="28"/>
          <w:szCs w:val="28"/>
        </w:rPr>
        <w:t xml:space="preserve"> муниципальной услуги Администрации сельского поселения Старобаишевский сельсовет муниципального района Дюртюлинский район Республики Башкортостан (далее – Администрация)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w:t>
      </w:r>
      <w:proofErr w:type="gramEnd"/>
      <w:r w:rsidRPr="00ED6027">
        <w:rPr>
          <w:sz w:val="28"/>
          <w:szCs w:val="28"/>
        </w:rPr>
        <w:t xml:space="preserve"> и последовательность действий (административных процедур) при осуществлении полномочий по использованию и охране водных объектов.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1.2 Предоставление муниципальной услуги заключается в предоставлении водных объектов или их частей, находящихся в собственности Администрации, в пользование </w:t>
      </w:r>
      <w:proofErr w:type="gramStart"/>
      <w:r w:rsidRPr="00ED6027">
        <w:rPr>
          <w:sz w:val="28"/>
          <w:szCs w:val="28"/>
        </w:rPr>
        <w:t>для</w:t>
      </w:r>
      <w:proofErr w:type="gramEnd"/>
      <w:r w:rsidRPr="00ED6027">
        <w:rPr>
          <w:sz w:val="28"/>
          <w:szCs w:val="28"/>
        </w:rPr>
        <w:t>:</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1.2.1 сброса сточных, в том числе дренажных, вод;</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1.2.2 строительства причалов;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1.2.3 создания стационарных и (или) плавучих платформ, искусственных островов на землях, покрытых поверхностными водами;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1.2.5 разведки и добычи полезных ископаемых;</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1.2.6 проведения дноуглубительных, взрывных, буровых и других работ, связанных с изменением дна и берегов водных объектов;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1.2.7 забора (изъятия) водных ресурсов для орошения земель сельскохозяйственного назначения (в том числе лугов и пастбищ);</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1.2.8 организованного отдыха детей, а также организованного отдыха ветеранов, граждан пожилого возраста, инвалидов;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1.2.9 забора (изъятия) водных ресурсов из поверхностных водных объектов и их сброса при осуществлении </w:t>
      </w:r>
      <w:proofErr w:type="spellStart"/>
      <w:r w:rsidRPr="00ED6027">
        <w:rPr>
          <w:sz w:val="28"/>
          <w:szCs w:val="28"/>
        </w:rPr>
        <w:t>аквакультуры</w:t>
      </w:r>
      <w:proofErr w:type="spellEnd"/>
      <w:r w:rsidRPr="00ED6027">
        <w:rPr>
          <w:sz w:val="28"/>
          <w:szCs w:val="28"/>
        </w:rPr>
        <w:t xml:space="preserve"> (рыбоводства).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индивидуальные предприниматели либо их уполномоченные представители.</w:t>
      </w:r>
    </w:p>
    <w:p w:rsidR="00D87A8C" w:rsidRDefault="00ED6027" w:rsidP="00ED6027">
      <w:pPr>
        <w:widowControl w:val="0"/>
        <w:tabs>
          <w:tab w:val="left" w:pos="567"/>
        </w:tabs>
        <w:ind w:firstLine="567"/>
        <w:contextualSpacing/>
        <w:jc w:val="both"/>
        <w:rPr>
          <w:sz w:val="28"/>
          <w:szCs w:val="28"/>
        </w:rPr>
      </w:pPr>
      <w:r w:rsidRPr="00ED6027">
        <w:rPr>
          <w:sz w:val="28"/>
          <w:szCs w:val="28"/>
        </w:rPr>
        <w:t>1.5 Информация о местонахождении</w:t>
      </w:r>
      <w:r w:rsidR="003044FF">
        <w:rPr>
          <w:sz w:val="28"/>
          <w:szCs w:val="28"/>
        </w:rPr>
        <w:t xml:space="preserve"> и графике работы Администрации</w:t>
      </w:r>
      <w:r w:rsidRPr="00ED6027">
        <w:rPr>
          <w:sz w:val="28"/>
          <w:szCs w:val="28"/>
        </w:rPr>
        <w:t xml:space="preserve"> </w:t>
      </w: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E71842" w:rsidRPr="00ED6027" w:rsidRDefault="00ED6027" w:rsidP="00E71842">
      <w:pPr>
        <w:widowControl w:val="0"/>
        <w:tabs>
          <w:tab w:val="left" w:pos="567"/>
        </w:tabs>
        <w:contextualSpacing/>
        <w:jc w:val="both"/>
        <w:rPr>
          <w:sz w:val="28"/>
          <w:szCs w:val="28"/>
        </w:rPr>
      </w:pPr>
      <w:r w:rsidRPr="00ED6027">
        <w:rPr>
          <w:sz w:val="28"/>
          <w:szCs w:val="28"/>
        </w:rPr>
        <w:t xml:space="preserve">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ED6027" w:rsidRPr="00ED6027" w:rsidRDefault="00ED6027" w:rsidP="00ED6027">
      <w:pPr>
        <w:ind w:firstLine="709"/>
        <w:jc w:val="both"/>
        <w:rPr>
          <w:sz w:val="28"/>
          <w:szCs w:val="28"/>
        </w:rPr>
      </w:pPr>
      <w:r w:rsidRPr="00ED6027">
        <w:rPr>
          <w:sz w:val="28"/>
          <w:szCs w:val="28"/>
        </w:rPr>
        <w:t>1.5.1 Адрес Администрации</w:t>
      </w:r>
      <w:r w:rsidR="005E0F44">
        <w:rPr>
          <w:sz w:val="28"/>
          <w:szCs w:val="28"/>
        </w:rPr>
        <w:t>:</w:t>
      </w:r>
      <w:r w:rsidRPr="00ED6027">
        <w:rPr>
          <w:sz w:val="28"/>
          <w:szCs w:val="28"/>
        </w:rPr>
        <w:t xml:space="preserve"> 452307, Республика Башкортостан, Дюртюлинский район, с. Старобаишево, ул. Молодежная, д.3; </w:t>
      </w:r>
    </w:p>
    <w:p w:rsidR="00ED6027" w:rsidRPr="00ED6027" w:rsidRDefault="00ED6027" w:rsidP="00ED6027">
      <w:pPr>
        <w:ind w:firstLine="709"/>
        <w:jc w:val="both"/>
        <w:rPr>
          <w:sz w:val="28"/>
          <w:szCs w:val="28"/>
        </w:rPr>
      </w:pPr>
      <w:r w:rsidRPr="00ED6027">
        <w:rPr>
          <w:sz w:val="28"/>
          <w:szCs w:val="28"/>
        </w:rPr>
        <w:t>1.5.2 Режим работы Администрации</w:t>
      </w:r>
      <w:r w:rsidR="005E0F44">
        <w:rPr>
          <w:sz w:val="28"/>
          <w:szCs w:val="28"/>
        </w:rPr>
        <w:t>:</w:t>
      </w:r>
    </w:p>
    <w:p w:rsidR="00ED6027" w:rsidRPr="00ED6027" w:rsidRDefault="00ED6027" w:rsidP="00ED6027">
      <w:pPr>
        <w:suppressAutoHyphens/>
        <w:ind w:firstLine="709"/>
        <w:jc w:val="both"/>
        <w:rPr>
          <w:sz w:val="28"/>
          <w:szCs w:val="28"/>
        </w:rPr>
      </w:pPr>
      <w:r w:rsidRPr="00ED6027">
        <w:rPr>
          <w:sz w:val="28"/>
          <w:szCs w:val="28"/>
        </w:rPr>
        <w:t>График (режим) приёма заявителей</w:t>
      </w:r>
      <w:r w:rsidRPr="00ED6027">
        <w:rPr>
          <w:b/>
          <w:sz w:val="28"/>
          <w:szCs w:val="28"/>
        </w:rPr>
        <w:t xml:space="preserve"> </w:t>
      </w:r>
      <w:r w:rsidRPr="00ED6027">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с 12.00 до 14.00):</w:t>
      </w:r>
    </w:p>
    <w:p w:rsidR="00ED6027" w:rsidRPr="00ED6027" w:rsidRDefault="00ED6027" w:rsidP="00ED6027">
      <w:pPr>
        <w:tabs>
          <w:tab w:val="left" w:pos="1080"/>
        </w:tabs>
        <w:jc w:val="both"/>
        <w:rPr>
          <w:sz w:val="28"/>
          <w:szCs w:val="28"/>
        </w:rPr>
      </w:pPr>
    </w:p>
    <w:tbl>
      <w:tblPr>
        <w:tblW w:w="6663" w:type="dxa"/>
        <w:tblInd w:w="108" w:type="dxa"/>
        <w:tblLayout w:type="fixed"/>
        <w:tblLook w:val="0000"/>
      </w:tblPr>
      <w:tblGrid>
        <w:gridCol w:w="2835"/>
        <w:gridCol w:w="3828"/>
      </w:tblGrid>
      <w:tr w:rsidR="00ED6027" w:rsidRPr="00ED6027" w:rsidTr="00980998">
        <w:trPr>
          <w:trHeight w:val="345"/>
        </w:trPr>
        <w:tc>
          <w:tcPr>
            <w:tcW w:w="2835" w:type="dxa"/>
            <w:tcBorders>
              <w:top w:val="single" w:sz="4" w:space="0" w:color="000000"/>
              <w:left w:val="single" w:sz="4" w:space="0" w:color="000000"/>
              <w:bottom w:val="single" w:sz="2" w:space="0" w:color="000000"/>
              <w:right w:val="nil"/>
            </w:tcBorders>
          </w:tcPr>
          <w:p w:rsidR="00ED6027" w:rsidRPr="00ED6027" w:rsidRDefault="00ED6027" w:rsidP="00ED6027">
            <w:pPr>
              <w:tabs>
                <w:tab w:val="left" w:pos="0"/>
                <w:tab w:val="left" w:pos="1080"/>
              </w:tabs>
              <w:snapToGrid w:val="0"/>
              <w:jc w:val="both"/>
              <w:rPr>
                <w:b/>
                <w:sz w:val="28"/>
                <w:szCs w:val="28"/>
              </w:rPr>
            </w:pPr>
            <w:r w:rsidRPr="00ED6027">
              <w:rPr>
                <w:b/>
                <w:sz w:val="28"/>
                <w:szCs w:val="28"/>
              </w:rPr>
              <w:t>Дни недели</w:t>
            </w:r>
          </w:p>
        </w:tc>
        <w:tc>
          <w:tcPr>
            <w:tcW w:w="3828" w:type="dxa"/>
            <w:tcBorders>
              <w:top w:val="single" w:sz="4" w:space="0" w:color="000000"/>
              <w:left w:val="single" w:sz="4" w:space="0" w:color="000000"/>
              <w:bottom w:val="single" w:sz="2" w:space="0" w:color="000000"/>
              <w:right w:val="single" w:sz="4" w:space="0" w:color="000000"/>
            </w:tcBorders>
          </w:tcPr>
          <w:p w:rsidR="00ED6027" w:rsidRPr="00ED6027" w:rsidRDefault="00ED6027" w:rsidP="00ED6027">
            <w:pPr>
              <w:tabs>
                <w:tab w:val="left" w:pos="-1596"/>
              </w:tabs>
              <w:snapToGrid w:val="0"/>
              <w:ind w:hanging="1454"/>
              <w:jc w:val="both"/>
              <w:rPr>
                <w:b/>
                <w:sz w:val="28"/>
                <w:szCs w:val="28"/>
              </w:rPr>
            </w:pPr>
            <w:r w:rsidRPr="00ED6027">
              <w:rPr>
                <w:b/>
                <w:sz w:val="28"/>
                <w:szCs w:val="28"/>
              </w:rPr>
              <w:t xml:space="preserve">                             Часы приёма</w:t>
            </w:r>
          </w:p>
        </w:tc>
      </w:tr>
      <w:tr w:rsidR="00ED6027" w:rsidRPr="00ED6027" w:rsidTr="00980998">
        <w:trPr>
          <w:trHeight w:val="300"/>
        </w:trPr>
        <w:tc>
          <w:tcPr>
            <w:tcW w:w="2835" w:type="dxa"/>
            <w:tcBorders>
              <w:top w:val="single" w:sz="2" w:space="0" w:color="000000"/>
              <w:left w:val="single" w:sz="4" w:space="0" w:color="000000"/>
              <w:bottom w:val="single" w:sz="4" w:space="0" w:color="000000"/>
              <w:right w:val="nil"/>
            </w:tcBorders>
          </w:tcPr>
          <w:p w:rsidR="00ED6027" w:rsidRPr="00ED6027" w:rsidRDefault="00ED6027" w:rsidP="00ED6027">
            <w:pPr>
              <w:tabs>
                <w:tab w:val="left" w:pos="0"/>
                <w:tab w:val="left" w:pos="1080"/>
              </w:tabs>
              <w:snapToGrid w:val="0"/>
              <w:jc w:val="both"/>
              <w:rPr>
                <w:sz w:val="28"/>
                <w:szCs w:val="28"/>
              </w:rPr>
            </w:pPr>
            <w:r w:rsidRPr="00ED6027">
              <w:rPr>
                <w:sz w:val="28"/>
                <w:szCs w:val="28"/>
              </w:rPr>
              <w:t>Понедельник</w:t>
            </w:r>
          </w:p>
        </w:tc>
        <w:tc>
          <w:tcPr>
            <w:tcW w:w="3828" w:type="dxa"/>
            <w:tcBorders>
              <w:top w:val="single" w:sz="2" w:space="0" w:color="000000"/>
              <w:left w:val="single" w:sz="4" w:space="0" w:color="000000"/>
              <w:bottom w:val="single" w:sz="4" w:space="0" w:color="000000"/>
              <w:right w:val="single" w:sz="4" w:space="0" w:color="000000"/>
            </w:tcBorders>
          </w:tcPr>
          <w:p w:rsidR="00ED6027" w:rsidRPr="00ED6027" w:rsidRDefault="00ED6027" w:rsidP="00ED6027">
            <w:pPr>
              <w:tabs>
                <w:tab w:val="left" w:pos="0"/>
                <w:tab w:val="left" w:pos="1080"/>
              </w:tabs>
              <w:snapToGrid w:val="0"/>
              <w:jc w:val="both"/>
              <w:rPr>
                <w:sz w:val="28"/>
                <w:szCs w:val="28"/>
              </w:rPr>
            </w:pPr>
            <w:r w:rsidRPr="00ED6027">
              <w:rPr>
                <w:sz w:val="28"/>
                <w:szCs w:val="28"/>
              </w:rPr>
              <w:t>09.00 – 17.00</w:t>
            </w:r>
          </w:p>
        </w:tc>
      </w:tr>
      <w:tr w:rsidR="00ED6027" w:rsidRPr="00ED6027" w:rsidTr="00980998">
        <w:tc>
          <w:tcPr>
            <w:tcW w:w="2835" w:type="dxa"/>
            <w:tcBorders>
              <w:top w:val="single" w:sz="4" w:space="0" w:color="000000"/>
              <w:left w:val="single" w:sz="4" w:space="0" w:color="000000"/>
              <w:bottom w:val="single" w:sz="4" w:space="0" w:color="000000"/>
              <w:right w:val="nil"/>
            </w:tcBorders>
          </w:tcPr>
          <w:p w:rsidR="00ED6027" w:rsidRPr="00ED6027" w:rsidRDefault="00ED6027" w:rsidP="00ED6027">
            <w:pPr>
              <w:tabs>
                <w:tab w:val="left" w:pos="0"/>
                <w:tab w:val="left" w:pos="1080"/>
              </w:tabs>
              <w:snapToGrid w:val="0"/>
              <w:jc w:val="both"/>
              <w:rPr>
                <w:sz w:val="28"/>
                <w:szCs w:val="28"/>
              </w:rPr>
            </w:pPr>
            <w:r w:rsidRPr="00ED6027">
              <w:rPr>
                <w:sz w:val="28"/>
                <w:szCs w:val="28"/>
              </w:rPr>
              <w:t>Вторник</w:t>
            </w:r>
          </w:p>
        </w:tc>
        <w:tc>
          <w:tcPr>
            <w:tcW w:w="3828" w:type="dxa"/>
            <w:tcBorders>
              <w:top w:val="single" w:sz="4" w:space="0" w:color="000000"/>
              <w:left w:val="single" w:sz="4" w:space="0" w:color="000000"/>
              <w:bottom w:val="single" w:sz="4" w:space="0" w:color="000000"/>
              <w:right w:val="single" w:sz="4" w:space="0" w:color="000000"/>
            </w:tcBorders>
          </w:tcPr>
          <w:p w:rsidR="00ED6027" w:rsidRPr="00ED6027" w:rsidRDefault="00ED6027" w:rsidP="00ED6027">
            <w:pPr>
              <w:snapToGrid w:val="0"/>
              <w:jc w:val="both"/>
              <w:rPr>
                <w:sz w:val="28"/>
                <w:szCs w:val="28"/>
              </w:rPr>
            </w:pPr>
            <w:r w:rsidRPr="00ED6027">
              <w:rPr>
                <w:sz w:val="28"/>
                <w:szCs w:val="28"/>
              </w:rPr>
              <w:t>09.00 – 17.00</w:t>
            </w:r>
          </w:p>
        </w:tc>
      </w:tr>
      <w:tr w:rsidR="00ED6027" w:rsidRPr="00ED6027" w:rsidTr="00980998">
        <w:tc>
          <w:tcPr>
            <w:tcW w:w="2835" w:type="dxa"/>
            <w:tcBorders>
              <w:top w:val="single" w:sz="4" w:space="0" w:color="000000"/>
              <w:left w:val="single" w:sz="4" w:space="0" w:color="000000"/>
              <w:bottom w:val="single" w:sz="4" w:space="0" w:color="000000"/>
              <w:right w:val="nil"/>
            </w:tcBorders>
          </w:tcPr>
          <w:p w:rsidR="00ED6027" w:rsidRPr="00ED6027" w:rsidRDefault="00ED6027" w:rsidP="00ED6027">
            <w:pPr>
              <w:tabs>
                <w:tab w:val="left" w:pos="0"/>
                <w:tab w:val="left" w:pos="1080"/>
              </w:tabs>
              <w:snapToGrid w:val="0"/>
              <w:jc w:val="both"/>
              <w:rPr>
                <w:sz w:val="28"/>
                <w:szCs w:val="28"/>
              </w:rPr>
            </w:pPr>
            <w:r w:rsidRPr="00ED6027">
              <w:rPr>
                <w:sz w:val="28"/>
                <w:szCs w:val="28"/>
              </w:rPr>
              <w:t>Среда</w:t>
            </w:r>
          </w:p>
        </w:tc>
        <w:tc>
          <w:tcPr>
            <w:tcW w:w="3828" w:type="dxa"/>
            <w:tcBorders>
              <w:top w:val="single" w:sz="4" w:space="0" w:color="000000"/>
              <w:left w:val="single" w:sz="4" w:space="0" w:color="000000"/>
              <w:bottom w:val="single" w:sz="4" w:space="0" w:color="000000"/>
              <w:right w:val="single" w:sz="4" w:space="0" w:color="000000"/>
            </w:tcBorders>
          </w:tcPr>
          <w:p w:rsidR="00ED6027" w:rsidRPr="00ED6027" w:rsidRDefault="00ED6027" w:rsidP="00ED6027">
            <w:pPr>
              <w:snapToGrid w:val="0"/>
              <w:jc w:val="both"/>
              <w:rPr>
                <w:sz w:val="28"/>
                <w:szCs w:val="28"/>
              </w:rPr>
            </w:pPr>
            <w:r w:rsidRPr="00ED6027">
              <w:rPr>
                <w:sz w:val="28"/>
                <w:szCs w:val="28"/>
              </w:rPr>
              <w:t>09.00 – 17.00</w:t>
            </w:r>
          </w:p>
        </w:tc>
      </w:tr>
      <w:tr w:rsidR="00ED6027" w:rsidRPr="00ED6027" w:rsidTr="00980998">
        <w:tc>
          <w:tcPr>
            <w:tcW w:w="2835" w:type="dxa"/>
            <w:tcBorders>
              <w:top w:val="single" w:sz="4" w:space="0" w:color="000000"/>
              <w:left w:val="single" w:sz="4" w:space="0" w:color="000000"/>
              <w:bottom w:val="single" w:sz="4" w:space="0" w:color="000000"/>
              <w:right w:val="nil"/>
            </w:tcBorders>
          </w:tcPr>
          <w:p w:rsidR="00ED6027" w:rsidRPr="00ED6027" w:rsidRDefault="00ED6027" w:rsidP="00ED6027">
            <w:pPr>
              <w:tabs>
                <w:tab w:val="left" w:pos="0"/>
                <w:tab w:val="left" w:pos="1080"/>
              </w:tabs>
              <w:snapToGrid w:val="0"/>
              <w:jc w:val="both"/>
              <w:rPr>
                <w:sz w:val="28"/>
                <w:szCs w:val="28"/>
              </w:rPr>
            </w:pPr>
            <w:r w:rsidRPr="00ED6027">
              <w:rPr>
                <w:sz w:val="28"/>
                <w:szCs w:val="28"/>
              </w:rPr>
              <w:t>Четверг</w:t>
            </w:r>
          </w:p>
        </w:tc>
        <w:tc>
          <w:tcPr>
            <w:tcW w:w="3828" w:type="dxa"/>
            <w:tcBorders>
              <w:top w:val="single" w:sz="4" w:space="0" w:color="000000"/>
              <w:left w:val="single" w:sz="4" w:space="0" w:color="000000"/>
              <w:bottom w:val="single" w:sz="4" w:space="0" w:color="000000"/>
              <w:right w:val="single" w:sz="4" w:space="0" w:color="000000"/>
            </w:tcBorders>
          </w:tcPr>
          <w:p w:rsidR="00ED6027" w:rsidRPr="00ED6027" w:rsidRDefault="00ED6027" w:rsidP="00ED6027">
            <w:pPr>
              <w:snapToGrid w:val="0"/>
              <w:jc w:val="both"/>
              <w:rPr>
                <w:sz w:val="28"/>
                <w:szCs w:val="28"/>
              </w:rPr>
            </w:pPr>
            <w:r w:rsidRPr="00ED6027">
              <w:rPr>
                <w:sz w:val="28"/>
                <w:szCs w:val="28"/>
              </w:rPr>
              <w:t>Не приёмный день</w:t>
            </w:r>
          </w:p>
        </w:tc>
      </w:tr>
      <w:tr w:rsidR="00ED6027" w:rsidRPr="00ED6027" w:rsidTr="00980998">
        <w:tc>
          <w:tcPr>
            <w:tcW w:w="2835" w:type="dxa"/>
            <w:tcBorders>
              <w:top w:val="single" w:sz="4" w:space="0" w:color="000000"/>
              <w:left w:val="single" w:sz="4" w:space="0" w:color="000000"/>
              <w:bottom w:val="single" w:sz="4" w:space="0" w:color="000000"/>
              <w:right w:val="nil"/>
            </w:tcBorders>
          </w:tcPr>
          <w:p w:rsidR="00ED6027" w:rsidRPr="00ED6027" w:rsidRDefault="00ED6027" w:rsidP="00ED6027">
            <w:pPr>
              <w:tabs>
                <w:tab w:val="left" w:pos="0"/>
                <w:tab w:val="left" w:pos="1080"/>
              </w:tabs>
              <w:snapToGrid w:val="0"/>
              <w:jc w:val="both"/>
              <w:rPr>
                <w:sz w:val="28"/>
                <w:szCs w:val="28"/>
              </w:rPr>
            </w:pPr>
            <w:r w:rsidRPr="00ED6027">
              <w:rPr>
                <w:sz w:val="28"/>
                <w:szCs w:val="28"/>
              </w:rPr>
              <w:t>Пятница</w:t>
            </w:r>
          </w:p>
        </w:tc>
        <w:tc>
          <w:tcPr>
            <w:tcW w:w="3828" w:type="dxa"/>
            <w:tcBorders>
              <w:top w:val="single" w:sz="4" w:space="0" w:color="000000"/>
              <w:left w:val="single" w:sz="4" w:space="0" w:color="000000"/>
              <w:bottom w:val="single" w:sz="4" w:space="0" w:color="000000"/>
              <w:right w:val="single" w:sz="4" w:space="0" w:color="000000"/>
            </w:tcBorders>
          </w:tcPr>
          <w:p w:rsidR="00ED6027" w:rsidRPr="00ED6027" w:rsidRDefault="00ED6027" w:rsidP="00ED6027">
            <w:pPr>
              <w:snapToGrid w:val="0"/>
              <w:jc w:val="both"/>
              <w:rPr>
                <w:sz w:val="28"/>
                <w:szCs w:val="28"/>
              </w:rPr>
            </w:pPr>
            <w:r w:rsidRPr="00ED6027">
              <w:rPr>
                <w:sz w:val="28"/>
                <w:szCs w:val="28"/>
              </w:rPr>
              <w:t>09.00 – 17.00</w:t>
            </w:r>
          </w:p>
        </w:tc>
      </w:tr>
    </w:tbl>
    <w:p w:rsidR="00E71842" w:rsidRDefault="00E71842" w:rsidP="00E71842">
      <w:pPr>
        <w:tabs>
          <w:tab w:val="left" w:pos="1080"/>
        </w:tabs>
        <w:ind w:firstLine="709"/>
        <w:jc w:val="both"/>
        <w:rPr>
          <w:sz w:val="28"/>
          <w:szCs w:val="28"/>
        </w:rPr>
      </w:pPr>
    </w:p>
    <w:p w:rsidR="00E71842" w:rsidRPr="00ED6027" w:rsidRDefault="00ED6027" w:rsidP="00E71842">
      <w:pPr>
        <w:tabs>
          <w:tab w:val="left" w:pos="1080"/>
        </w:tabs>
        <w:ind w:firstLine="709"/>
        <w:jc w:val="both"/>
        <w:rPr>
          <w:sz w:val="28"/>
          <w:szCs w:val="28"/>
        </w:rPr>
      </w:pPr>
      <w:r w:rsidRPr="00ED6027">
        <w:rPr>
          <w:sz w:val="28"/>
          <w:szCs w:val="28"/>
        </w:rPr>
        <w:t xml:space="preserve">Суббота, воскресенье - выходные дни. </w:t>
      </w:r>
    </w:p>
    <w:p w:rsidR="00ED6027" w:rsidRPr="00ED6027" w:rsidRDefault="00ED6027" w:rsidP="00ED6027">
      <w:pPr>
        <w:tabs>
          <w:tab w:val="left" w:pos="1080"/>
        </w:tabs>
        <w:ind w:firstLine="709"/>
        <w:jc w:val="both"/>
        <w:rPr>
          <w:sz w:val="28"/>
          <w:szCs w:val="28"/>
        </w:rPr>
      </w:pPr>
      <w:r w:rsidRPr="00ED6027">
        <w:rPr>
          <w:sz w:val="28"/>
          <w:szCs w:val="28"/>
        </w:rPr>
        <w:t>в) Справочные телефоны:</w:t>
      </w:r>
    </w:p>
    <w:p w:rsidR="00ED6027" w:rsidRPr="00ED6027" w:rsidRDefault="00ED6027" w:rsidP="00ED6027">
      <w:pPr>
        <w:pStyle w:val="ConsPlusNormal"/>
        <w:spacing w:before="120"/>
        <w:jc w:val="both"/>
      </w:pPr>
      <w:r w:rsidRPr="00ED6027">
        <w:t xml:space="preserve">              Телефон главы  сельского поселения Старобаишевский сельсовет муниципального района Дюртюлинский район Республики Башкортостан (далее – Глава сельского поселения): 8 (34787) 6-32-31</w:t>
      </w:r>
    </w:p>
    <w:p w:rsidR="00ED6027" w:rsidRPr="00ED6027" w:rsidRDefault="00ED6027" w:rsidP="00ED6027">
      <w:pPr>
        <w:pStyle w:val="ConsPlusNormal"/>
        <w:spacing w:before="120"/>
        <w:jc w:val="both"/>
      </w:pPr>
      <w:r w:rsidRPr="00ED6027">
        <w:t>Телефон управляющего делами: 8 (34787) 6-79-31,</w:t>
      </w:r>
    </w:p>
    <w:p w:rsidR="00ED6027" w:rsidRPr="00ED6027" w:rsidRDefault="00ED6027" w:rsidP="007D2314">
      <w:pPr>
        <w:tabs>
          <w:tab w:val="left" w:pos="1080"/>
        </w:tabs>
        <w:jc w:val="both"/>
        <w:rPr>
          <w:sz w:val="28"/>
          <w:szCs w:val="28"/>
        </w:rPr>
      </w:pPr>
      <w:r w:rsidRPr="00ED6027">
        <w:rPr>
          <w:sz w:val="28"/>
          <w:szCs w:val="28"/>
        </w:rPr>
        <w:t xml:space="preserve">                              </w:t>
      </w:r>
      <w:r w:rsidRPr="00ED6027">
        <w:rPr>
          <w:sz w:val="28"/>
          <w:szCs w:val="28"/>
        </w:rPr>
        <w:tab/>
        <w:t xml:space="preserve">   Факс: 8 (34787) 6-32-31.</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1.5.3 Адрес и режим работы РГАУ МФЦ указаны в Приложении №1 к Административному регламенту.</w:t>
      </w:r>
    </w:p>
    <w:p w:rsidR="00ED6027" w:rsidRPr="00ED6027" w:rsidRDefault="00ED6027" w:rsidP="00ED6027">
      <w:pPr>
        <w:widowControl w:val="0"/>
        <w:tabs>
          <w:tab w:val="left" w:pos="567"/>
        </w:tabs>
        <w:contextualSpacing/>
        <w:jc w:val="both"/>
        <w:rPr>
          <w:sz w:val="28"/>
          <w:szCs w:val="28"/>
        </w:rPr>
      </w:pPr>
      <w:r w:rsidRPr="00ED6027">
        <w:rPr>
          <w:sz w:val="28"/>
          <w:szCs w:val="28"/>
        </w:rPr>
        <w:tab/>
        <w:t>1.6 Информацию о местонахождении, графике работы, справочных телефонах, адресах официальных сайтов и электронной почты Администрации, структурного подра</w:t>
      </w:r>
      <w:r w:rsidR="005E0F44">
        <w:rPr>
          <w:sz w:val="28"/>
          <w:szCs w:val="28"/>
        </w:rPr>
        <w:t xml:space="preserve">зделения Администрации и РГАУ </w:t>
      </w:r>
      <w:r w:rsidRPr="00ED6027">
        <w:rPr>
          <w:sz w:val="28"/>
          <w:szCs w:val="28"/>
        </w:rPr>
        <w:t xml:space="preserve">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1.6.1 на официальном сайте органа Администрации в сети Интернет: </w:t>
      </w:r>
      <w:r w:rsidRPr="00ED6027">
        <w:rPr>
          <w:bCs/>
          <w:sz w:val="28"/>
          <w:szCs w:val="28"/>
        </w:rPr>
        <w:t>http://</w:t>
      </w:r>
      <w:proofErr w:type="spellStart"/>
      <w:r w:rsidRPr="00ED6027">
        <w:rPr>
          <w:bCs/>
          <w:sz w:val="28"/>
          <w:szCs w:val="28"/>
          <w:lang w:val="en-US"/>
        </w:rPr>
        <w:t>starobaishewo</w:t>
      </w:r>
      <w:proofErr w:type="spellEnd"/>
      <w:r w:rsidRPr="00ED6027">
        <w:rPr>
          <w:bCs/>
          <w:sz w:val="28"/>
          <w:szCs w:val="28"/>
        </w:rPr>
        <w:t>.</w:t>
      </w:r>
      <w:proofErr w:type="spellStart"/>
      <w:r w:rsidRPr="00ED6027">
        <w:rPr>
          <w:bCs/>
          <w:sz w:val="28"/>
          <w:szCs w:val="28"/>
          <w:lang w:val="en-US"/>
        </w:rPr>
        <w:t>jimdo</w:t>
      </w:r>
      <w:proofErr w:type="spellEnd"/>
      <w:r w:rsidRPr="00ED6027">
        <w:rPr>
          <w:bCs/>
          <w:sz w:val="28"/>
          <w:szCs w:val="28"/>
        </w:rPr>
        <w:t>.</w:t>
      </w:r>
      <w:r w:rsidRPr="00ED6027">
        <w:rPr>
          <w:bCs/>
          <w:sz w:val="28"/>
          <w:szCs w:val="28"/>
          <w:lang w:val="en-US"/>
        </w:rPr>
        <w:t>com</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1.6.3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1.6.4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ED6027" w:rsidRDefault="00ED6027" w:rsidP="00ED6027">
      <w:pPr>
        <w:widowControl w:val="0"/>
        <w:tabs>
          <w:tab w:val="left" w:pos="567"/>
        </w:tabs>
        <w:ind w:firstLine="567"/>
        <w:contextualSpacing/>
        <w:jc w:val="both"/>
        <w:rPr>
          <w:sz w:val="28"/>
          <w:szCs w:val="28"/>
        </w:rPr>
      </w:pPr>
      <w:r w:rsidRPr="00ED6027">
        <w:rPr>
          <w:sz w:val="28"/>
          <w:szCs w:val="28"/>
        </w:rPr>
        <w:t>1.6.5 на официальном сайте РГАУ МФЦ в сети Интернет (</w:t>
      </w:r>
      <w:hyperlink r:id="rId6" w:history="1">
        <w:r w:rsidR="007D2314" w:rsidRPr="00B84E1E">
          <w:rPr>
            <w:rStyle w:val="ae"/>
            <w:sz w:val="28"/>
            <w:szCs w:val="28"/>
          </w:rPr>
          <w:t>http://www.mfcrb.ru</w:t>
        </w:r>
      </w:hyperlink>
      <w:r w:rsidRPr="00ED6027">
        <w:rPr>
          <w:sz w:val="28"/>
          <w:szCs w:val="28"/>
        </w:rPr>
        <w:t>);</w:t>
      </w:r>
    </w:p>
    <w:p w:rsidR="003044FF" w:rsidRDefault="00ED6027" w:rsidP="00ED6027">
      <w:pPr>
        <w:widowControl w:val="0"/>
        <w:tabs>
          <w:tab w:val="left" w:pos="567"/>
        </w:tabs>
        <w:ind w:firstLine="567"/>
        <w:contextualSpacing/>
        <w:jc w:val="both"/>
        <w:rPr>
          <w:sz w:val="28"/>
          <w:szCs w:val="28"/>
        </w:rPr>
      </w:pPr>
      <w:r w:rsidRPr="00ED6027">
        <w:rPr>
          <w:sz w:val="28"/>
          <w:szCs w:val="28"/>
        </w:rPr>
        <w:t xml:space="preserve">1.6.6 на информационных стендах, расположенных непосредственно </w:t>
      </w:r>
      <w:proofErr w:type="gramStart"/>
      <w:r w:rsidRPr="00ED6027">
        <w:rPr>
          <w:sz w:val="28"/>
          <w:szCs w:val="28"/>
        </w:rPr>
        <w:t>в</w:t>
      </w:r>
      <w:proofErr w:type="gramEnd"/>
    </w:p>
    <w:p w:rsidR="003044FF" w:rsidRDefault="003044FF" w:rsidP="00ED6027">
      <w:pPr>
        <w:widowControl w:val="0"/>
        <w:tabs>
          <w:tab w:val="left" w:pos="567"/>
        </w:tabs>
        <w:ind w:firstLine="567"/>
        <w:contextualSpacing/>
        <w:jc w:val="both"/>
        <w:rPr>
          <w:sz w:val="28"/>
          <w:szCs w:val="28"/>
        </w:rPr>
      </w:pPr>
    </w:p>
    <w:p w:rsidR="003044FF" w:rsidRDefault="003044FF" w:rsidP="00ED6027">
      <w:pPr>
        <w:widowControl w:val="0"/>
        <w:tabs>
          <w:tab w:val="left" w:pos="567"/>
        </w:tabs>
        <w:ind w:firstLine="567"/>
        <w:contextualSpacing/>
        <w:jc w:val="both"/>
        <w:rPr>
          <w:sz w:val="28"/>
          <w:szCs w:val="28"/>
        </w:rPr>
      </w:pPr>
    </w:p>
    <w:p w:rsidR="003044FF" w:rsidRDefault="003044FF" w:rsidP="00ED6027">
      <w:pPr>
        <w:widowControl w:val="0"/>
        <w:tabs>
          <w:tab w:val="left" w:pos="567"/>
        </w:tabs>
        <w:ind w:firstLine="567"/>
        <w:contextualSpacing/>
        <w:jc w:val="both"/>
        <w:rPr>
          <w:sz w:val="28"/>
          <w:szCs w:val="28"/>
        </w:rPr>
      </w:pPr>
    </w:p>
    <w:p w:rsidR="003044FF" w:rsidRDefault="003044FF" w:rsidP="00ED6027">
      <w:pPr>
        <w:widowControl w:val="0"/>
        <w:tabs>
          <w:tab w:val="left" w:pos="567"/>
        </w:tabs>
        <w:ind w:firstLine="567"/>
        <w:contextualSpacing/>
        <w:jc w:val="both"/>
        <w:rPr>
          <w:sz w:val="28"/>
          <w:szCs w:val="28"/>
        </w:rPr>
      </w:pPr>
    </w:p>
    <w:p w:rsidR="003044FF" w:rsidRDefault="003044FF" w:rsidP="00ED6027">
      <w:pPr>
        <w:widowControl w:val="0"/>
        <w:tabs>
          <w:tab w:val="left" w:pos="567"/>
        </w:tabs>
        <w:ind w:firstLine="567"/>
        <w:contextualSpacing/>
        <w:jc w:val="both"/>
        <w:rPr>
          <w:sz w:val="28"/>
          <w:szCs w:val="28"/>
        </w:rPr>
      </w:pPr>
    </w:p>
    <w:p w:rsidR="00DD60BF" w:rsidRPr="00ED6027" w:rsidRDefault="00ED6027" w:rsidP="003044FF">
      <w:pPr>
        <w:widowControl w:val="0"/>
        <w:tabs>
          <w:tab w:val="left" w:pos="567"/>
        </w:tabs>
        <w:contextualSpacing/>
        <w:jc w:val="both"/>
        <w:rPr>
          <w:sz w:val="28"/>
          <w:szCs w:val="28"/>
        </w:rPr>
      </w:pPr>
      <w:proofErr w:type="gramStart"/>
      <w:r w:rsidRPr="00ED6027">
        <w:rPr>
          <w:sz w:val="28"/>
          <w:szCs w:val="28"/>
        </w:rPr>
        <w:t>местах</w:t>
      </w:r>
      <w:proofErr w:type="gramEnd"/>
      <w:r w:rsidRPr="00ED6027">
        <w:rPr>
          <w:sz w:val="28"/>
          <w:szCs w:val="28"/>
        </w:rPr>
        <w:t xml:space="preserve"> предоставления муниципальной услуги в помещениях Администрации, структурного подразделения Администрации, РГАУ МФЦ.</w:t>
      </w:r>
    </w:p>
    <w:p w:rsidR="00ED6027" w:rsidRPr="00ED6027" w:rsidRDefault="00ED6027" w:rsidP="00ED6027">
      <w:pPr>
        <w:widowControl w:val="0"/>
        <w:tabs>
          <w:tab w:val="left" w:pos="567"/>
        </w:tabs>
        <w:contextualSpacing/>
        <w:jc w:val="both"/>
        <w:rPr>
          <w:sz w:val="28"/>
          <w:szCs w:val="28"/>
        </w:rPr>
      </w:pPr>
      <w:r w:rsidRPr="00ED6027">
        <w:rPr>
          <w:sz w:val="28"/>
          <w:szCs w:val="28"/>
        </w:rPr>
        <w:tab/>
        <w:t>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заинтересованного лица за информацией лично, по телефону, посредством почты, электронной почты: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время ожидания заинтересованного лица при индивидуальном устном консультировании не может превышать 15 минут;</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w:t>
      </w:r>
      <w:proofErr w:type="gramStart"/>
      <w:r w:rsidRPr="00ED6027">
        <w:rPr>
          <w:sz w:val="28"/>
          <w:szCs w:val="28"/>
        </w:rPr>
        <w:t>виде</w:t>
      </w:r>
      <w:proofErr w:type="gramEnd"/>
      <w:r w:rsidRPr="00ED6027">
        <w:rPr>
          <w:sz w:val="28"/>
          <w:szCs w:val="28"/>
        </w:rPr>
        <w:t xml:space="preserve"> либо назначить другое удобное для заинтересованного лица время для устного консультирования;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датой получения обращения является дата его регистрации в Администрации;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срок направления ответа на обращение заинтересованного лица не может превышать 30 календарных дней </w:t>
      </w:r>
      <w:proofErr w:type="gramStart"/>
      <w:r w:rsidRPr="00ED6027">
        <w:rPr>
          <w:sz w:val="28"/>
          <w:szCs w:val="28"/>
        </w:rPr>
        <w:t>с даты регистрации</w:t>
      </w:r>
      <w:proofErr w:type="gramEnd"/>
      <w:r w:rsidRPr="00ED6027">
        <w:rPr>
          <w:sz w:val="28"/>
          <w:szCs w:val="28"/>
        </w:rPr>
        <w:t xml:space="preserve"> обращения.</w:t>
      </w:r>
    </w:p>
    <w:p w:rsidR="00ED6027" w:rsidRPr="00ED6027" w:rsidRDefault="00ED6027" w:rsidP="00ED6027">
      <w:pPr>
        <w:widowControl w:val="0"/>
        <w:tabs>
          <w:tab w:val="left" w:pos="567"/>
        </w:tabs>
        <w:ind w:firstLine="567"/>
        <w:contextualSpacing/>
        <w:jc w:val="both"/>
        <w:rPr>
          <w:sz w:val="28"/>
          <w:szCs w:val="28"/>
        </w:rPr>
      </w:pPr>
    </w:p>
    <w:p w:rsidR="00ED6027" w:rsidRPr="00ED6027" w:rsidRDefault="00ED6027" w:rsidP="00ED6027">
      <w:pPr>
        <w:widowControl w:val="0"/>
        <w:tabs>
          <w:tab w:val="left" w:pos="567"/>
        </w:tabs>
        <w:ind w:firstLine="567"/>
        <w:contextualSpacing/>
        <w:jc w:val="both"/>
        <w:rPr>
          <w:b/>
          <w:sz w:val="28"/>
          <w:szCs w:val="28"/>
        </w:rPr>
      </w:pPr>
      <w:r w:rsidRPr="00ED6027">
        <w:rPr>
          <w:b/>
          <w:sz w:val="28"/>
          <w:szCs w:val="28"/>
        </w:rPr>
        <w:t>II. Стандарт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 Наименование муниципальной услуги «Предоставление водных объектов, находящихся в муниципальной собственности (обводненный карьер,</w:t>
      </w:r>
      <w:r>
        <w:rPr>
          <w:sz w:val="28"/>
          <w:szCs w:val="28"/>
        </w:rPr>
        <w:t xml:space="preserve"> </w:t>
      </w:r>
      <w:r w:rsidRPr="00ED6027">
        <w:rPr>
          <w:sz w:val="28"/>
          <w:szCs w:val="28"/>
        </w:rPr>
        <w:t>пруд), в пользование на основании договора водопользования или решения о предоставлении водного объекта в пользование»</w:t>
      </w:r>
      <w:r w:rsidR="007D2314">
        <w:rPr>
          <w:sz w:val="28"/>
          <w:szCs w:val="28"/>
        </w:rPr>
        <w:t xml:space="preserve"> (</w:t>
      </w:r>
      <w:proofErr w:type="spellStart"/>
      <w:r w:rsidR="007D2314">
        <w:rPr>
          <w:sz w:val="28"/>
          <w:szCs w:val="28"/>
        </w:rPr>
        <w:t>далее-муниципальная</w:t>
      </w:r>
      <w:proofErr w:type="spellEnd"/>
      <w:r w:rsidR="007D2314">
        <w:rPr>
          <w:sz w:val="28"/>
          <w:szCs w:val="28"/>
        </w:rPr>
        <w:t xml:space="preserve"> услуга)</w:t>
      </w:r>
      <w:r w:rsidRPr="00ED6027">
        <w:rPr>
          <w:sz w:val="28"/>
          <w:szCs w:val="28"/>
        </w:rPr>
        <w:t>.</w:t>
      </w:r>
    </w:p>
    <w:p w:rsidR="007D2314" w:rsidRPr="00ED6027" w:rsidRDefault="00ED6027" w:rsidP="00DD60BF">
      <w:pPr>
        <w:widowControl w:val="0"/>
        <w:tabs>
          <w:tab w:val="left" w:pos="567"/>
        </w:tabs>
        <w:ind w:firstLine="567"/>
        <w:contextualSpacing/>
        <w:jc w:val="both"/>
        <w:rPr>
          <w:sz w:val="28"/>
          <w:szCs w:val="28"/>
        </w:rPr>
      </w:pPr>
      <w:r w:rsidRPr="00ED6027">
        <w:rPr>
          <w:sz w:val="28"/>
          <w:szCs w:val="28"/>
        </w:rPr>
        <w:t>2.2</w:t>
      </w:r>
      <w:proofErr w:type="gramStart"/>
      <w:r w:rsidRPr="00ED6027">
        <w:rPr>
          <w:sz w:val="28"/>
          <w:szCs w:val="28"/>
        </w:rPr>
        <w:t xml:space="preserve"> П</w:t>
      </w:r>
      <w:proofErr w:type="gramEnd"/>
      <w:r w:rsidRPr="00ED6027">
        <w:rPr>
          <w:sz w:val="28"/>
          <w:szCs w:val="28"/>
        </w:rPr>
        <w:t xml:space="preserve">ри предоставлении муниципальной </w:t>
      </w:r>
      <w:r w:rsidR="005E0F44">
        <w:rPr>
          <w:sz w:val="28"/>
          <w:szCs w:val="28"/>
        </w:rPr>
        <w:t>услуги Администрация</w:t>
      </w:r>
      <w:r w:rsidRPr="00ED6027">
        <w:rPr>
          <w:sz w:val="28"/>
          <w:szCs w:val="28"/>
        </w:rPr>
        <w:t xml:space="preserve"> взаимодействует со следующими органами власти (организациями), участвующими в предоставлении услуги:</w:t>
      </w:r>
    </w:p>
    <w:p w:rsidR="00D87A8C" w:rsidRDefault="00ED6027" w:rsidP="005E0F44">
      <w:pPr>
        <w:widowControl w:val="0"/>
        <w:tabs>
          <w:tab w:val="left" w:pos="567"/>
        </w:tabs>
        <w:ind w:firstLine="567"/>
        <w:contextualSpacing/>
        <w:jc w:val="both"/>
        <w:rPr>
          <w:sz w:val="28"/>
          <w:szCs w:val="28"/>
        </w:rPr>
      </w:pPr>
      <w:r w:rsidRPr="00ED6027">
        <w:rPr>
          <w:sz w:val="28"/>
          <w:szCs w:val="28"/>
        </w:rPr>
        <w:t>• Федеральной налоговой службой Российской Федерации;</w:t>
      </w:r>
    </w:p>
    <w:p w:rsidR="003044FF" w:rsidRDefault="003044FF" w:rsidP="005E0F44">
      <w:pPr>
        <w:widowControl w:val="0"/>
        <w:tabs>
          <w:tab w:val="left" w:pos="567"/>
        </w:tabs>
        <w:ind w:firstLine="567"/>
        <w:contextualSpacing/>
        <w:jc w:val="both"/>
        <w:rPr>
          <w:sz w:val="28"/>
          <w:szCs w:val="28"/>
        </w:rPr>
      </w:pPr>
    </w:p>
    <w:p w:rsidR="003044FF" w:rsidRDefault="003044FF" w:rsidP="005E0F44">
      <w:pPr>
        <w:widowControl w:val="0"/>
        <w:tabs>
          <w:tab w:val="left" w:pos="567"/>
        </w:tabs>
        <w:ind w:firstLine="567"/>
        <w:contextualSpacing/>
        <w:jc w:val="both"/>
        <w:rPr>
          <w:sz w:val="28"/>
          <w:szCs w:val="28"/>
        </w:rPr>
      </w:pPr>
    </w:p>
    <w:p w:rsidR="003044FF" w:rsidRDefault="003044FF" w:rsidP="005E0F44">
      <w:pPr>
        <w:widowControl w:val="0"/>
        <w:tabs>
          <w:tab w:val="left" w:pos="567"/>
        </w:tabs>
        <w:ind w:firstLine="567"/>
        <w:contextualSpacing/>
        <w:jc w:val="both"/>
        <w:rPr>
          <w:sz w:val="28"/>
          <w:szCs w:val="28"/>
        </w:rPr>
      </w:pPr>
    </w:p>
    <w:p w:rsidR="003044FF" w:rsidRPr="00ED6027" w:rsidRDefault="003044FF" w:rsidP="005E0F44">
      <w:pPr>
        <w:widowControl w:val="0"/>
        <w:tabs>
          <w:tab w:val="left" w:pos="567"/>
        </w:tabs>
        <w:ind w:firstLine="567"/>
        <w:contextualSpacing/>
        <w:jc w:val="both"/>
        <w:rPr>
          <w:sz w:val="28"/>
          <w:szCs w:val="28"/>
        </w:rPr>
      </w:pPr>
    </w:p>
    <w:p w:rsidR="00DD60BF" w:rsidRPr="00ED6027" w:rsidRDefault="00ED6027" w:rsidP="003044FF">
      <w:pPr>
        <w:widowControl w:val="0"/>
        <w:tabs>
          <w:tab w:val="left" w:pos="567"/>
        </w:tabs>
        <w:ind w:firstLine="567"/>
        <w:contextualSpacing/>
        <w:jc w:val="both"/>
        <w:rPr>
          <w:sz w:val="28"/>
          <w:szCs w:val="28"/>
        </w:rPr>
      </w:pPr>
      <w:r w:rsidRPr="00ED6027">
        <w:rPr>
          <w:sz w:val="28"/>
          <w:szCs w:val="28"/>
        </w:rPr>
        <w:t>• Федеральной службой государственной регистрации, кадастра и картографии.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2.3 Результатом предоставления муниципальной услуги являются: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2.3.1 выдача зарегистрированного в государственном реестре договора водопользования;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2.3.2 выдача заявителю мотивированного отказа в заключени</w:t>
      </w:r>
      <w:proofErr w:type="gramStart"/>
      <w:r w:rsidRPr="00ED6027">
        <w:rPr>
          <w:sz w:val="28"/>
          <w:szCs w:val="28"/>
        </w:rPr>
        <w:t>и</w:t>
      </w:r>
      <w:proofErr w:type="gramEnd"/>
      <w:r w:rsidRPr="00ED6027">
        <w:rPr>
          <w:sz w:val="28"/>
          <w:szCs w:val="28"/>
        </w:rPr>
        <w:t xml:space="preserve"> договора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2.4 Срок предоставления муниципальной услуги 30 календарных дней со дня регистрации заявления заявителя в Администрации;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2.5 Правовыми основаниями для предоставления муниципальной услуги являются: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2.5.1 Конституция Российской Федерации от 12.12.1993;</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2.2.2 Гражданский кодекс Российской Федерации от 26.01.1996 № 14-ФЗ;</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2.5.3 Водный кодекс Российской Федерации от 03.06.2006 № 74-ФЗ;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2.5.4 Федеральный закон от 3 июня 2006 года № 73-ФЗ «О введении в действие Водного кодекса Российской Федерации»;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2.5.5 Федеральный закон от 06.10.2009 № 131-ФЗ «Об общих принципах местного самоуправления в Российской Федерации»;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2.5.6 Федеральный закон от 27 июля 2010 года № 210-ФЗ «Об организации предоставления государственных и муниципальных услуг»;</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2.5.7 Постановление Правительства Российской Федерации от 12.03.2008 № 165 «О подготовке и заключении договора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2.5.8 Приказ МПР России от 23.04.2008 № 102 «Об утверждении формы заявления о предоставлении водного объекта в пользование»;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2.5.9 Постановление Правительства Российской Федерации от 14.04.2007 № 230 «О договоре водопользования, </w:t>
      </w:r>
      <w:proofErr w:type="gramStart"/>
      <w:r w:rsidRPr="00ED6027">
        <w:rPr>
          <w:sz w:val="28"/>
          <w:szCs w:val="28"/>
        </w:rPr>
        <w:t>право</w:t>
      </w:r>
      <w:proofErr w:type="gramEnd"/>
      <w:r w:rsidRPr="00ED6027">
        <w:rPr>
          <w:sz w:val="28"/>
          <w:szCs w:val="28"/>
        </w:rPr>
        <w:t xml:space="preserve"> на заключение которого приобретается на аукционе и о проведении аукциона»;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2.5.10 Постановление Правительства Российской Федерации от 28.04.2007 № 253 «О порядке ведения государственного водного реестра»;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2.5.11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D6027">
        <w:rPr>
          <w:sz w:val="28"/>
          <w:szCs w:val="28"/>
        </w:rPr>
        <w:t>Росатом</w:t>
      </w:r>
      <w:proofErr w:type="spellEnd"/>
      <w:r w:rsidRPr="00ED6027">
        <w:rPr>
          <w:sz w:val="28"/>
          <w:szCs w:val="28"/>
        </w:rPr>
        <w:t>» и ее должностных лиц»;</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2.5.12 Приказ Министерства природных ресурсов Российской Федерации от 22.08.2007 № 216 «Об утверждении правил оформления государственной</w:t>
      </w:r>
      <w:r>
        <w:rPr>
          <w:sz w:val="28"/>
          <w:szCs w:val="28"/>
        </w:rPr>
        <w:t xml:space="preserve"> </w:t>
      </w:r>
      <w:r w:rsidRPr="00ED6027">
        <w:rPr>
          <w:sz w:val="28"/>
          <w:szCs w:val="28"/>
        </w:rPr>
        <w:t>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7D2314" w:rsidRPr="00ED6027" w:rsidRDefault="00ED6027" w:rsidP="00DD60BF">
      <w:pPr>
        <w:widowControl w:val="0"/>
        <w:tabs>
          <w:tab w:val="left" w:pos="567"/>
        </w:tabs>
        <w:ind w:firstLine="567"/>
        <w:contextualSpacing/>
        <w:jc w:val="both"/>
        <w:rPr>
          <w:sz w:val="28"/>
          <w:szCs w:val="28"/>
        </w:rPr>
      </w:pPr>
      <w:r w:rsidRPr="00ED6027">
        <w:rPr>
          <w:sz w:val="28"/>
          <w:szCs w:val="28"/>
        </w:rPr>
        <w:t>2.5.13 Приказ Министерства природных ресурсов Российской Федерации от 21.08.2007 № 214 «Об утверждении порядка представления и состава сведений, представляемых органами местного самоуправления, для внесения в государственный водный реестр»;</w:t>
      </w:r>
    </w:p>
    <w:p w:rsidR="00D87A8C" w:rsidRDefault="00ED6027" w:rsidP="009F2A4F">
      <w:pPr>
        <w:widowControl w:val="0"/>
        <w:tabs>
          <w:tab w:val="left" w:pos="567"/>
        </w:tabs>
        <w:ind w:firstLine="567"/>
        <w:contextualSpacing/>
        <w:jc w:val="both"/>
        <w:rPr>
          <w:sz w:val="28"/>
          <w:szCs w:val="28"/>
        </w:rPr>
      </w:pPr>
      <w:r w:rsidRPr="00ED6027">
        <w:rPr>
          <w:sz w:val="28"/>
          <w:szCs w:val="28"/>
        </w:rPr>
        <w:t>2.5.14 Конституция Республики Башкортостан от 24.12.1993;</w:t>
      </w: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Pr="00ED6027" w:rsidRDefault="003044FF" w:rsidP="009F2A4F">
      <w:pPr>
        <w:widowControl w:val="0"/>
        <w:tabs>
          <w:tab w:val="left" w:pos="567"/>
        </w:tabs>
        <w:ind w:firstLine="567"/>
        <w:contextualSpacing/>
        <w:jc w:val="both"/>
        <w:rPr>
          <w:sz w:val="28"/>
          <w:szCs w:val="28"/>
        </w:rPr>
      </w:pPr>
    </w:p>
    <w:p w:rsidR="00ED6027" w:rsidRPr="00ED6027" w:rsidRDefault="00ED6027" w:rsidP="003044FF">
      <w:pPr>
        <w:widowControl w:val="0"/>
        <w:tabs>
          <w:tab w:val="left" w:pos="567"/>
        </w:tabs>
        <w:ind w:firstLine="567"/>
        <w:contextualSpacing/>
        <w:jc w:val="both"/>
        <w:rPr>
          <w:sz w:val="28"/>
          <w:szCs w:val="28"/>
        </w:rPr>
      </w:pPr>
      <w:r w:rsidRPr="00ED6027">
        <w:rPr>
          <w:sz w:val="28"/>
          <w:szCs w:val="28"/>
        </w:rPr>
        <w:t>2.5.15 Постановление Правительства Республики Башкортостан от 29.12.2012 № 483 «О правилах подачи и рассмотрения жалоб на решения и</w:t>
      </w:r>
      <w:r w:rsidR="003044FF">
        <w:rPr>
          <w:sz w:val="28"/>
          <w:szCs w:val="28"/>
        </w:rPr>
        <w:t xml:space="preserve"> </w:t>
      </w:r>
      <w:r w:rsidRPr="00ED6027">
        <w:rPr>
          <w:sz w:val="28"/>
          <w:szCs w:val="28"/>
        </w:rPr>
        <w:t>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2.5.16 Постановление Правительства Республики Башкортостан от 24.10. 2011 № 366 «О системе межведомственного электронного взаимодействия Республики Башкортостан».</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2.6 Основанием для предоставления муниципальной услуги является заявление заявителя в письменной форме в адрес Администрации, согласно Приложению №2 к Административному регламенту следующими способами: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2.6.1 при личном обращении в Администрацию;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2.6.2 при личном обращении в РГАУ МФЦ;</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2.6.3 по почте, в том числе на официальный адрес электронной почты Администрации;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2.6.4 через Единый портал государственных и муниципальных услуг или Портал государственных и муниципальных услуг Республики Башкортостан.</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2.7.1 заявление о предоставлении муниципальной услуги, оформленное  согласно Приложению №2 к Административному регламенту;</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2.7.2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ED6027">
        <w:rPr>
          <w:sz w:val="28"/>
          <w:szCs w:val="28"/>
        </w:rPr>
        <w:t>из</w:t>
      </w:r>
      <w:proofErr w:type="gramEnd"/>
      <w:r w:rsidRPr="00ED6027">
        <w:rPr>
          <w:sz w:val="28"/>
          <w:szCs w:val="28"/>
        </w:rPr>
        <w:t>:</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паспорт гражданина  Российской Федерации (для граждан Российской Федерации старше 14 лет);</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документ, удостоверяющий личность военнослужащего (удостоверение личности/военный билет);</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удостоверение личности моряка;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вид на жительство (для лиц  без гражданства);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разрешение на временное проживание (для лиц без гражданства, временно проживающих на территории Российской Федерации);</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7D2314" w:rsidRDefault="00ED6027" w:rsidP="00DD60BF">
      <w:pPr>
        <w:widowControl w:val="0"/>
        <w:tabs>
          <w:tab w:val="left" w:pos="567"/>
        </w:tabs>
        <w:ind w:firstLine="567"/>
        <w:contextualSpacing/>
        <w:jc w:val="both"/>
        <w:rPr>
          <w:sz w:val="28"/>
          <w:szCs w:val="28"/>
        </w:rPr>
      </w:pPr>
      <w:r w:rsidRPr="00ED6027">
        <w:rPr>
          <w:sz w:val="28"/>
          <w:szCs w:val="28"/>
        </w:rPr>
        <w:t>• удостоверение беженца (для беженцев).</w:t>
      </w: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3044FF" w:rsidRPr="00ED6027" w:rsidRDefault="003044FF" w:rsidP="00DD60BF">
      <w:pPr>
        <w:widowControl w:val="0"/>
        <w:tabs>
          <w:tab w:val="left" w:pos="567"/>
        </w:tabs>
        <w:ind w:firstLine="567"/>
        <w:contextualSpacing/>
        <w:jc w:val="both"/>
        <w:rPr>
          <w:sz w:val="28"/>
          <w:szCs w:val="28"/>
        </w:rPr>
      </w:pPr>
    </w:p>
    <w:p w:rsidR="00DD60BF" w:rsidRPr="00ED6027" w:rsidRDefault="00ED6027" w:rsidP="003044FF">
      <w:pPr>
        <w:widowControl w:val="0"/>
        <w:tabs>
          <w:tab w:val="left" w:pos="567"/>
        </w:tabs>
        <w:ind w:firstLine="567"/>
        <w:contextualSpacing/>
        <w:jc w:val="both"/>
        <w:rPr>
          <w:sz w:val="28"/>
          <w:szCs w:val="28"/>
        </w:rPr>
      </w:pPr>
      <w:r w:rsidRPr="00ED6027">
        <w:rPr>
          <w:sz w:val="28"/>
          <w:szCs w:val="28"/>
        </w:rPr>
        <w:t xml:space="preserve">2.7.3 оригиналы или нотариально удостоверенные копии учредительных документов юридических лиц с последующими изменениями, один </w:t>
      </w:r>
      <w:proofErr w:type="gramStart"/>
      <w:r w:rsidRPr="00ED6027">
        <w:rPr>
          <w:sz w:val="28"/>
          <w:szCs w:val="28"/>
        </w:rPr>
        <w:t>из</w:t>
      </w:r>
      <w:proofErr w:type="gramEnd"/>
      <w:r w:rsidRPr="00ED6027">
        <w:rPr>
          <w:sz w:val="28"/>
          <w:szCs w:val="28"/>
        </w:rPr>
        <w:t>:</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 устав юридического лица;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учредительный договор;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положение об организации.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2.7.4 копии материалов, содержащих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2.7.5 копии материалов, содержащих сведения о возможности ведения в установленном порядке регулярных наблюдений за водными объектами и их </w:t>
      </w:r>
      <w:proofErr w:type="spellStart"/>
      <w:r w:rsidRPr="00ED6027">
        <w:rPr>
          <w:sz w:val="28"/>
          <w:szCs w:val="28"/>
        </w:rPr>
        <w:t>водоохранными</w:t>
      </w:r>
      <w:proofErr w:type="spellEnd"/>
      <w:r w:rsidRPr="00ED6027">
        <w:rPr>
          <w:sz w:val="28"/>
          <w:szCs w:val="28"/>
        </w:rPr>
        <w:t xml:space="preserve"> зонами при осуществлении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2.7.6 оригинал или нотариально заверенные копии материалов, отображающих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2.7.7 копия расчета и обоснования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 (при подаче заявления для забора (изъятия) водных ресурсов из поверхностных водных объектов);</w:t>
      </w:r>
    </w:p>
    <w:p w:rsidR="00ED6027" w:rsidRPr="00ED6027" w:rsidRDefault="00ED6027" w:rsidP="00ED6027">
      <w:pPr>
        <w:widowControl w:val="0"/>
        <w:tabs>
          <w:tab w:val="left" w:pos="567"/>
        </w:tabs>
        <w:ind w:firstLine="567"/>
        <w:contextualSpacing/>
        <w:jc w:val="both"/>
        <w:rPr>
          <w:sz w:val="28"/>
          <w:szCs w:val="28"/>
        </w:rPr>
      </w:pPr>
      <w:proofErr w:type="gramStart"/>
      <w:r w:rsidRPr="00ED6027">
        <w:rPr>
          <w:sz w:val="28"/>
          <w:szCs w:val="28"/>
        </w:rPr>
        <w:t xml:space="preserve">2.7.8 копия документов, содержащих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ED6027">
        <w:rPr>
          <w:sz w:val="28"/>
          <w:szCs w:val="28"/>
        </w:rPr>
        <w:t>водоохранными</w:t>
      </w:r>
      <w:proofErr w:type="spellEnd"/>
      <w:r w:rsidRPr="00ED6027">
        <w:rPr>
          <w:sz w:val="28"/>
          <w:szCs w:val="28"/>
        </w:rPr>
        <w:t xml:space="preserve"> зонами, а также содержащих сведения об обеспечении такого учета и таких регулярных наблюдений (при подаче заявления для забора (изъятия) водных ресурсов из</w:t>
      </w:r>
      <w:proofErr w:type="gramEnd"/>
      <w:r w:rsidRPr="00ED6027">
        <w:rPr>
          <w:sz w:val="28"/>
          <w:szCs w:val="28"/>
        </w:rPr>
        <w:t xml:space="preserve"> поверхностных водных объектов);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2.7.9 копия документов, содержащих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(при подаче заявления для забора (изъятия) водных ресурсов из поверхностных водных объектов);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2.7.10 оригинал или нотариально заверенная копия графического изображения места забора (изъятия) водных ресурсов и размещения водозаборных сооружений (при подаче заявления для забора (изъятия) водных ресурсов из поверхностных водных объектов);</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2.7.11 копия материалов, содержащих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 (при подаче заявления для использования акватории водного объекта, в том числе для рекреационных целей);</w:t>
      </w:r>
    </w:p>
    <w:p w:rsidR="003044FF" w:rsidRDefault="00ED6027" w:rsidP="00DD60BF">
      <w:pPr>
        <w:widowControl w:val="0"/>
        <w:tabs>
          <w:tab w:val="left" w:pos="567"/>
        </w:tabs>
        <w:ind w:firstLine="567"/>
        <w:contextualSpacing/>
        <w:jc w:val="both"/>
        <w:rPr>
          <w:sz w:val="28"/>
          <w:szCs w:val="28"/>
        </w:rPr>
      </w:pPr>
      <w:r w:rsidRPr="00ED6027">
        <w:rPr>
          <w:sz w:val="28"/>
          <w:szCs w:val="28"/>
        </w:rPr>
        <w:t>2.7.12 оригинал или нотариально заверенные копии места расположения</w:t>
      </w: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3044FF" w:rsidRDefault="003044FF" w:rsidP="00DD60BF">
      <w:pPr>
        <w:widowControl w:val="0"/>
        <w:tabs>
          <w:tab w:val="left" w:pos="567"/>
        </w:tabs>
        <w:ind w:firstLine="567"/>
        <w:contextualSpacing/>
        <w:jc w:val="both"/>
        <w:rPr>
          <w:sz w:val="28"/>
          <w:szCs w:val="28"/>
        </w:rPr>
      </w:pPr>
    </w:p>
    <w:p w:rsidR="00DD60BF" w:rsidRPr="00ED6027" w:rsidRDefault="00ED6027" w:rsidP="003044FF">
      <w:pPr>
        <w:widowControl w:val="0"/>
        <w:tabs>
          <w:tab w:val="left" w:pos="567"/>
        </w:tabs>
        <w:contextualSpacing/>
        <w:jc w:val="both"/>
        <w:rPr>
          <w:sz w:val="28"/>
          <w:szCs w:val="28"/>
        </w:rPr>
      </w:pPr>
      <w:r w:rsidRPr="00ED6027">
        <w:rPr>
          <w:sz w:val="28"/>
          <w:szCs w:val="28"/>
        </w:rPr>
        <w:t>предоставляемой в пользование акватории водного объекта и ее границы обозначаются в графической форме (при подаче заявления для использования акватории водного объекта, в том числе для рекреационных целей).</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2.8</w:t>
      </w:r>
      <w:proofErr w:type="gramStart"/>
      <w:r w:rsidRPr="00ED6027">
        <w:rPr>
          <w:sz w:val="28"/>
          <w:szCs w:val="28"/>
        </w:rPr>
        <w:t xml:space="preserve"> В</w:t>
      </w:r>
      <w:proofErr w:type="gramEnd"/>
      <w:r w:rsidRPr="00ED6027">
        <w:rPr>
          <w:sz w:val="28"/>
          <w:szCs w:val="28"/>
        </w:rPr>
        <w:t xml:space="preserve"> заявлении указывается: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2.8.1 Ф.И.О. заявителя - физического лица или индивидуального предпринимателя, полное и сокращенное наименование юридического лица и иные данные заявителя;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2.8.2 адрес регистрации заявителя;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2.8.3 наименование водного объекта;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2.8.4 место расположения водного объекта, его части;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2.8.5 географические координаты участка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2.8.6 цель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2.8.7 указываются размещаемые на водном объекте водозаборные, гидротехнические или иные сооружения, их параметры;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2.8.8 параметры и срок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2.8.9 способ получения заявителем результата муниципальной услуги (по почте либо лично);</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2.8.10 личная подпись заявителя/представителя заявителя;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2.8.11 реквизиты документа, удостоверяющего полномочия представителя заявителя (при необходимости);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2.8.12 дата обращения.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2.9</w:t>
      </w:r>
      <w:proofErr w:type="gramStart"/>
      <w:r w:rsidRPr="00ED6027">
        <w:rPr>
          <w:sz w:val="28"/>
          <w:szCs w:val="28"/>
        </w:rPr>
        <w:t xml:space="preserve"> Д</w:t>
      </w:r>
      <w:proofErr w:type="gramEnd"/>
      <w:r w:rsidRPr="00ED6027">
        <w:rPr>
          <w:sz w:val="28"/>
          <w:szCs w:val="28"/>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2.10</w:t>
      </w:r>
      <w:proofErr w:type="gramStart"/>
      <w:r w:rsidRPr="00ED6027">
        <w:rPr>
          <w:sz w:val="28"/>
          <w:szCs w:val="28"/>
        </w:rPr>
        <w:t xml:space="preserve"> В</w:t>
      </w:r>
      <w:proofErr w:type="gramEnd"/>
      <w:r w:rsidRPr="00ED6027">
        <w:rPr>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2.11 Заявитель вправе представить иные документы, которые, по его мнению, имеют значение для предоставления муниципальной услуги.</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87A8C" w:rsidRDefault="00ED6027" w:rsidP="009F2A4F">
      <w:pPr>
        <w:widowControl w:val="0"/>
        <w:tabs>
          <w:tab w:val="left" w:pos="567"/>
        </w:tabs>
        <w:ind w:firstLine="567"/>
        <w:contextualSpacing/>
        <w:jc w:val="both"/>
        <w:rPr>
          <w:sz w:val="28"/>
          <w:szCs w:val="28"/>
        </w:rPr>
      </w:pPr>
      <w:r w:rsidRPr="00ED6027">
        <w:rPr>
          <w:sz w:val="28"/>
          <w:szCs w:val="28"/>
        </w:rPr>
        <w:t>2.12.1 Выписка из Единого государственного реестра юридических лиц (для юридического лица);</w:t>
      </w: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Pr="00ED6027" w:rsidRDefault="003044FF" w:rsidP="009F2A4F">
      <w:pPr>
        <w:widowControl w:val="0"/>
        <w:tabs>
          <w:tab w:val="left" w:pos="567"/>
        </w:tabs>
        <w:ind w:firstLine="567"/>
        <w:contextualSpacing/>
        <w:jc w:val="both"/>
        <w:rPr>
          <w:sz w:val="28"/>
          <w:szCs w:val="28"/>
        </w:rPr>
      </w:pPr>
    </w:p>
    <w:p w:rsidR="007D2314" w:rsidRPr="00ED6027" w:rsidRDefault="00ED6027" w:rsidP="003044FF">
      <w:pPr>
        <w:widowControl w:val="0"/>
        <w:tabs>
          <w:tab w:val="left" w:pos="567"/>
        </w:tabs>
        <w:ind w:firstLine="567"/>
        <w:contextualSpacing/>
        <w:jc w:val="both"/>
        <w:rPr>
          <w:sz w:val="28"/>
          <w:szCs w:val="28"/>
        </w:rPr>
      </w:pPr>
      <w:r w:rsidRPr="00ED6027">
        <w:rPr>
          <w:sz w:val="28"/>
          <w:szCs w:val="28"/>
        </w:rPr>
        <w:t>2.12.2 Выписка из Единого государственного реестра индивидуальных предпринимателей (для индивидуального предпринимателя);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2.12.3 Сведения о постановке на учет в налоговом органе;</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2.12.4 Документ о предоставлении в пользование земельного участка, необходимого для осуществления водопользования (в случае заключения такого договора).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2.13</w:t>
      </w:r>
      <w:proofErr w:type="gramStart"/>
      <w:r w:rsidRPr="00ED6027">
        <w:rPr>
          <w:sz w:val="28"/>
          <w:szCs w:val="28"/>
        </w:rPr>
        <w:t xml:space="preserve"> Н</w:t>
      </w:r>
      <w:proofErr w:type="gramEnd"/>
      <w:r w:rsidRPr="00ED6027">
        <w:rPr>
          <w:sz w:val="28"/>
          <w:szCs w:val="28"/>
        </w:rPr>
        <w:t xml:space="preserve">е допускается требовать от заявителя: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027" w:rsidRPr="00ED6027" w:rsidRDefault="00ED6027" w:rsidP="00ED6027">
      <w:pPr>
        <w:widowControl w:val="0"/>
        <w:tabs>
          <w:tab w:val="left" w:pos="567"/>
        </w:tabs>
        <w:ind w:firstLine="567"/>
        <w:contextualSpacing/>
        <w:jc w:val="both"/>
        <w:rPr>
          <w:sz w:val="28"/>
          <w:szCs w:val="28"/>
        </w:rPr>
      </w:pPr>
      <w:proofErr w:type="gramStart"/>
      <w:r w:rsidRPr="00ED6027">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ED6027">
        <w:rPr>
          <w:sz w:val="28"/>
          <w:szCs w:val="28"/>
        </w:rPr>
        <w:t xml:space="preserve"> Федерального закона от 27.07.2010 №210-ФЗ «Об организации предоставления государственных и муниципальных услуг»;</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2.13.3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2.14 Исчерпывающий перечень оснований для отказа в приеме документов, необходимых для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2.14.1 при личном обращении за предоставлением муниципальной услуги в Администрацию либо в РГАУ МФЦ:</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отсутствие у заявителя соответствующих полномочий на получение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отсутствие у заявителя документа, удостоверяющего личность.</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2.14.2 при обращении за предоставлением муниципальной услуги иными способами оснований для отказа в приеме документов не предусмотрено.</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2.15 Исчерпывающий перечень оснований для приостановления или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2.15.1 основания для приостановки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заявление заявителя о приостановке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2.15.2 основания для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несоответствие заявления требованиям, установленным настоящим административным регламентом;</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D87A8C" w:rsidRDefault="00ED6027" w:rsidP="009F2A4F">
      <w:pPr>
        <w:widowControl w:val="0"/>
        <w:tabs>
          <w:tab w:val="left" w:pos="567"/>
        </w:tabs>
        <w:ind w:firstLine="567"/>
        <w:contextualSpacing/>
        <w:jc w:val="both"/>
        <w:rPr>
          <w:sz w:val="28"/>
          <w:szCs w:val="28"/>
        </w:rPr>
      </w:pPr>
      <w:r w:rsidRPr="00ED6027">
        <w:rPr>
          <w:sz w:val="28"/>
          <w:szCs w:val="28"/>
        </w:rPr>
        <w:t>• отсутствие у заявителя соответствующих полномочий на получение муниципальной услуги;</w:t>
      </w: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Default="003044FF" w:rsidP="009F2A4F">
      <w:pPr>
        <w:widowControl w:val="0"/>
        <w:tabs>
          <w:tab w:val="left" w:pos="567"/>
        </w:tabs>
        <w:ind w:firstLine="567"/>
        <w:contextualSpacing/>
        <w:jc w:val="both"/>
        <w:rPr>
          <w:sz w:val="28"/>
          <w:szCs w:val="28"/>
        </w:rPr>
      </w:pPr>
    </w:p>
    <w:p w:rsidR="003044FF" w:rsidRPr="00ED6027" w:rsidRDefault="003044FF" w:rsidP="009F2A4F">
      <w:pPr>
        <w:widowControl w:val="0"/>
        <w:tabs>
          <w:tab w:val="left" w:pos="567"/>
        </w:tabs>
        <w:ind w:firstLine="567"/>
        <w:contextualSpacing/>
        <w:jc w:val="both"/>
        <w:rPr>
          <w:sz w:val="28"/>
          <w:szCs w:val="28"/>
        </w:rPr>
      </w:pPr>
    </w:p>
    <w:p w:rsidR="00ED6027" w:rsidRPr="00ED6027" w:rsidRDefault="00ED6027" w:rsidP="003044FF">
      <w:pPr>
        <w:widowControl w:val="0"/>
        <w:tabs>
          <w:tab w:val="left" w:pos="567"/>
        </w:tabs>
        <w:ind w:firstLine="567"/>
        <w:contextualSpacing/>
        <w:jc w:val="both"/>
        <w:rPr>
          <w:sz w:val="28"/>
          <w:szCs w:val="28"/>
        </w:rPr>
      </w:pPr>
      <w:r w:rsidRPr="00ED6027">
        <w:rPr>
          <w:sz w:val="28"/>
          <w:szCs w:val="28"/>
        </w:rPr>
        <w:t>• представление заявителем докуме</w:t>
      </w:r>
      <w:r w:rsidR="007D2314">
        <w:rPr>
          <w:sz w:val="28"/>
          <w:szCs w:val="28"/>
        </w:rPr>
        <w:t xml:space="preserve">нтов с истекшим сроком действия, </w:t>
      </w:r>
      <w:r w:rsidR="003044FF">
        <w:rPr>
          <w:sz w:val="28"/>
          <w:szCs w:val="28"/>
        </w:rPr>
        <w:t xml:space="preserve"> </w:t>
      </w:r>
      <w:r w:rsidRPr="00ED6027">
        <w:rPr>
          <w:sz w:val="28"/>
          <w:szCs w:val="28"/>
        </w:rPr>
        <w:t>исправлениями, повреждениями, не позволяющими однозначно истолковать их содержание; отсутствие в документах обратного адреса, подписи/печати;</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 отказ федеральных органов исполнительной власти (их территориальных органов), в согласовании условий водопользования (в случае необходимости согласования условий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использование водного объекта в заявленных целях запрещено или ограничено в соответствии с законодательством Российской Федерации;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в случае</w:t>
      </w:r>
      <w:proofErr w:type="gramStart"/>
      <w:r w:rsidRPr="00ED6027">
        <w:rPr>
          <w:sz w:val="28"/>
          <w:szCs w:val="28"/>
        </w:rPr>
        <w:t>,</w:t>
      </w:r>
      <w:proofErr w:type="gramEnd"/>
      <w:r w:rsidRPr="00ED6027">
        <w:rPr>
          <w:sz w:val="28"/>
          <w:szCs w:val="28"/>
        </w:rPr>
        <w:t xml:space="preserve"> если в обращении заявителя содержатся нецензурные либо оскорбительные выражения;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заявление заявителя об отказе от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2.16 Порядок, размер и основания взимания государственной пошлины или иной платы за предоставление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2.16.1 предоставление муниципальной услуги осуществляется на безвозмездной основе.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2.16.2 размер  платы  за  пользование  водным  объектом  устанавливается договором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2.17.1 порядок, размер и основания взимания платы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2.18 Максимальный срок ожидания в очереди при подаче заявления о предоставлении муниципальной услуги: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2.18.1 максимальный срок ожидания в очереди – 15 минут.</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2.19 Срок и порядок регистрации заявления заявителя о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2.19.1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2.20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D6027">
        <w:rPr>
          <w:sz w:val="28"/>
          <w:szCs w:val="28"/>
        </w:rPr>
        <w:t>мультимедийной</w:t>
      </w:r>
      <w:proofErr w:type="spellEnd"/>
      <w:r w:rsidRPr="00ED6027">
        <w:rPr>
          <w:sz w:val="28"/>
          <w:szCs w:val="28"/>
        </w:rPr>
        <w:t xml:space="preserve"> информации о порядке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2.20.1 предоставление муниципальной услуги осуществляется в специально выделенных для этих целей помещениях Администрации;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2.20.2 для заявителей должно быть обеспечено удобство с точки зрения пешеходной доступности от остановок общественного транспорта; </w:t>
      </w:r>
    </w:p>
    <w:p w:rsidR="009F2A4F" w:rsidRDefault="00ED6027" w:rsidP="00ED6027">
      <w:pPr>
        <w:widowControl w:val="0"/>
        <w:tabs>
          <w:tab w:val="left" w:pos="567"/>
        </w:tabs>
        <w:ind w:firstLine="567"/>
        <w:contextualSpacing/>
        <w:jc w:val="both"/>
        <w:rPr>
          <w:sz w:val="28"/>
          <w:szCs w:val="28"/>
        </w:rPr>
      </w:pPr>
      <w:r w:rsidRPr="00ED6027">
        <w:rPr>
          <w:sz w:val="28"/>
          <w:szCs w:val="28"/>
        </w:rPr>
        <w:t xml:space="preserve">2.20.3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w:t>
      </w:r>
      <w:proofErr w:type="gramStart"/>
      <w:r w:rsidRPr="00ED6027">
        <w:rPr>
          <w:sz w:val="28"/>
          <w:szCs w:val="28"/>
        </w:rPr>
        <w:t>для</w:t>
      </w:r>
      <w:proofErr w:type="gramEnd"/>
      <w:r w:rsidRPr="00ED6027">
        <w:rPr>
          <w:sz w:val="28"/>
          <w:szCs w:val="28"/>
        </w:rPr>
        <w:t xml:space="preserve"> личного автомобильного</w:t>
      </w:r>
    </w:p>
    <w:p w:rsidR="00D87A8C" w:rsidRDefault="00ED6027" w:rsidP="009F2A4F">
      <w:pPr>
        <w:widowControl w:val="0"/>
        <w:tabs>
          <w:tab w:val="left" w:pos="567"/>
        </w:tabs>
        <w:contextualSpacing/>
        <w:jc w:val="both"/>
        <w:rPr>
          <w:sz w:val="28"/>
          <w:szCs w:val="28"/>
        </w:rPr>
      </w:pPr>
      <w:r w:rsidRPr="00ED6027">
        <w:rPr>
          <w:sz w:val="28"/>
          <w:szCs w:val="28"/>
        </w:rPr>
        <w:t>транспорта заявителей. За пользование стоянкой (парковкой) с заявителей плата не взимается;</w:t>
      </w:r>
    </w:p>
    <w:p w:rsidR="003044FF" w:rsidRDefault="003044FF" w:rsidP="009F2A4F">
      <w:pPr>
        <w:widowControl w:val="0"/>
        <w:tabs>
          <w:tab w:val="left" w:pos="567"/>
        </w:tabs>
        <w:contextualSpacing/>
        <w:jc w:val="both"/>
        <w:rPr>
          <w:sz w:val="28"/>
          <w:szCs w:val="28"/>
        </w:rPr>
      </w:pPr>
    </w:p>
    <w:p w:rsidR="003044FF" w:rsidRDefault="003044FF" w:rsidP="009F2A4F">
      <w:pPr>
        <w:widowControl w:val="0"/>
        <w:tabs>
          <w:tab w:val="left" w:pos="567"/>
        </w:tabs>
        <w:contextualSpacing/>
        <w:jc w:val="both"/>
        <w:rPr>
          <w:sz w:val="28"/>
          <w:szCs w:val="28"/>
        </w:rPr>
      </w:pPr>
    </w:p>
    <w:p w:rsidR="003044FF" w:rsidRDefault="003044FF" w:rsidP="009F2A4F">
      <w:pPr>
        <w:widowControl w:val="0"/>
        <w:tabs>
          <w:tab w:val="left" w:pos="567"/>
        </w:tabs>
        <w:contextualSpacing/>
        <w:jc w:val="both"/>
        <w:rPr>
          <w:sz w:val="28"/>
          <w:szCs w:val="28"/>
        </w:rPr>
      </w:pPr>
    </w:p>
    <w:p w:rsidR="003044FF" w:rsidRDefault="003044FF" w:rsidP="009F2A4F">
      <w:pPr>
        <w:widowControl w:val="0"/>
        <w:tabs>
          <w:tab w:val="left" w:pos="567"/>
        </w:tabs>
        <w:contextualSpacing/>
        <w:jc w:val="both"/>
        <w:rPr>
          <w:sz w:val="28"/>
          <w:szCs w:val="28"/>
        </w:rPr>
      </w:pPr>
    </w:p>
    <w:p w:rsidR="003044FF" w:rsidRPr="00ED6027" w:rsidRDefault="003044FF" w:rsidP="009F2A4F">
      <w:pPr>
        <w:widowControl w:val="0"/>
        <w:tabs>
          <w:tab w:val="left" w:pos="567"/>
        </w:tabs>
        <w:contextualSpacing/>
        <w:jc w:val="both"/>
        <w:rPr>
          <w:sz w:val="28"/>
          <w:szCs w:val="28"/>
        </w:rPr>
      </w:pPr>
    </w:p>
    <w:p w:rsidR="00ED6027" w:rsidRPr="00ED6027" w:rsidRDefault="00ED6027" w:rsidP="003044FF">
      <w:pPr>
        <w:widowControl w:val="0"/>
        <w:tabs>
          <w:tab w:val="left" w:pos="567"/>
        </w:tabs>
        <w:ind w:firstLine="567"/>
        <w:contextualSpacing/>
        <w:jc w:val="both"/>
        <w:rPr>
          <w:sz w:val="28"/>
          <w:szCs w:val="28"/>
        </w:rPr>
      </w:pPr>
      <w:r w:rsidRPr="00ED6027">
        <w:rPr>
          <w:sz w:val="28"/>
          <w:szCs w:val="28"/>
        </w:rPr>
        <w:t>2.20.4 для парковки специальных автотранспортных средств инвалидов на</w:t>
      </w:r>
      <w:r w:rsidR="003044FF">
        <w:rPr>
          <w:sz w:val="28"/>
          <w:szCs w:val="28"/>
        </w:rPr>
        <w:t xml:space="preserve"> </w:t>
      </w:r>
      <w:r w:rsidRPr="00ED6027">
        <w:rPr>
          <w:sz w:val="28"/>
          <w:szCs w:val="28"/>
        </w:rPr>
        <w:t>каждой стоянке выделяется не менее 10% мест (но не менее одного места), которые не должны занимать иные транспортные средства;</w:t>
      </w:r>
    </w:p>
    <w:p w:rsidR="00ED6027" w:rsidRPr="00ED6027" w:rsidRDefault="00ED6027" w:rsidP="007D2314">
      <w:pPr>
        <w:widowControl w:val="0"/>
        <w:tabs>
          <w:tab w:val="left" w:pos="567"/>
        </w:tabs>
        <w:ind w:firstLine="567"/>
        <w:contextualSpacing/>
        <w:jc w:val="both"/>
        <w:rPr>
          <w:sz w:val="28"/>
          <w:szCs w:val="28"/>
        </w:rPr>
      </w:pPr>
      <w:proofErr w:type="gramStart"/>
      <w:r w:rsidRPr="00ED6027">
        <w:rPr>
          <w:sz w:val="28"/>
          <w:szCs w:val="28"/>
        </w:rPr>
        <w:t>2.20.5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w:t>
      </w:r>
      <w:r w:rsidR="007D2314">
        <w:rPr>
          <w:sz w:val="28"/>
          <w:szCs w:val="28"/>
        </w:rPr>
        <w:t xml:space="preserve"> </w:t>
      </w:r>
      <w:r w:rsidRPr="00ED6027">
        <w:rPr>
          <w:sz w:val="28"/>
          <w:szCs w:val="28"/>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2.20.6 на здании рядом с входом должна быть размещена информационная табличка (вывеска), содержащая следующую информацию: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наименование органа;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место нахождения и юридический адрес;</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режим работы;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номера телефонов для справок.</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2.20.7 фасад здания должен быть оборудован осветительными приборами, позволяющими посетителям ознакомиться с информационными табличками;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2.20.8 помещения приема и выдачи документов должны предусматривать места для ожидания, информирования и приема заявителей;</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2.20.9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2.20.11 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2.20.13 для заявителя, находящегося на приеме, должно быть предусмотрено место для раскладки документов;</w:t>
      </w:r>
    </w:p>
    <w:p w:rsidR="009F2A4F" w:rsidRDefault="00ED6027" w:rsidP="00ED6027">
      <w:pPr>
        <w:widowControl w:val="0"/>
        <w:tabs>
          <w:tab w:val="left" w:pos="567"/>
        </w:tabs>
        <w:ind w:firstLine="567"/>
        <w:contextualSpacing/>
        <w:jc w:val="both"/>
        <w:rPr>
          <w:sz w:val="28"/>
          <w:szCs w:val="28"/>
        </w:rPr>
      </w:pPr>
      <w:r w:rsidRPr="00ED6027">
        <w:rPr>
          <w:sz w:val="28"/>
          <w:szCs w:val="28"/>
        </w:rPr>
        <w:t xml:space="preserve">2.20.14 для обслуживания инвалидов помещения оборудуются пандусами, специальными ограждениями и перилами, обеспечивающими </w:t>
      </w:r>
      <w:proofErr w:type="gramStart"/>
      <w:r w:rsidRPr="00ED6027">
        <w:rPr>
          <w:sz w:val="28"/>
          <w:szCs w:val="28"/>
        </w:rPr>
        <w:t>беспрепятственное</w:t>
      </w:r>
      <w:proofErr w:type="gramEnd"/>
    </w:p>
    <w:p w:rsidR="00D87A8C" w:rsidRDefault="00ED6027" w:rsidP="009F2A4F">
      <w:pPr>
        <w:widowControl w:val="0"/>
        <w:tabs>
          <w:tab w:val="left" w:pos="567"/>
        </w:tabs>
        <w:contextualSpacing/>
        <w:jc w:val="both"/>
        <w:rPr>
          <w:sz w:val="28"/>
          <w:szCs w:val="28"/>
        </w:rPr>
      </w:pPr>
      <w:r w:rsidRPr="00ED6027">
        <w:rPr>
          <w:sz w:val="28"/>
          <w:szCs w:val="28"/>
        </w:rPr>
        <w:t xml:space="preserve">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7D2314" w:rsidRDefault="007D2314" w:rsidP="009F2A4F">
      <w:pPr>
        <w:widowControl w:val="0"/>
        <w:tabs>
          <w:tab w:val="left" w:pos="567"/>
        </w:tabs>
        <w:contextualSpacing/>
        <w:jc w:val="both"/>
        <w:rPr>
          <w:sz w:val="28"/>
          <w:szCs w:val="28"/>
        </w:rPr>
      </w:pPr>
    </w:p>
    <w:p w:rsidR="007D2314" w:rsidRDefault="007D2314" w:rsidP="009F2A4F">
      <w:pPr>
        <w:widowControl w:val="0"/>
        <w:tabs>
          <w:tab w:val="left" w:pos="567"/>
        </w:tabs>
        <w:contextualSpacing/>
        <w:jc w:val="both"/>
        <w:rPr>
          <w:sz w:val="28"/>
          <w:szCs w:val="28"/>
        </w:rPr>
      </w:pPr>
    </w:p>
    <w:p w:rsidR="007D2314" w:rsidRDefault="007D2314" w:rsidP="009F2A4F">
      <w:pPr>
        <w:widowControl w:val="0"/>
        <w:tabs>
          <w:tab w:val="left" w:pos="567"/>
        </w:tabs>
        <w:contextualSpacing/>
        <w:jc w:val="both"/>
        <w:rPr>
          <w:sz w:val="28"/>
          <w:szCs w:val="28"/>
        </w:rPr>
      </w:pPr>
    </w:p>
    <w:p w:rsidR="007D2314" w:rsidRPr="00ED6027" w:rsidRDefault="007D2314" w:rsidP="009F2A4F">
      <w:pPr>
        <w:widowControl w:val="0"/>
        <w:tabs>
          <w:tab w:val="left" w:pos="567"/>
        </w:tabs>
        <w:contextualSpacing/>
        <w:jc w:val="both"/>
        <w:rPr>
          <w:sz w:val="28"/>
          <w:szCs w:val="28"/>
        </w:rPr>
      </w:pP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2.20.15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2.20.16 обеспечивается допу</w:t>
      </w:r>
      <w:proofErr w:type="gramStart"/>
      <w:r w:rsidRPr="00ED6027">
        <w:rPr>
          <w:sz w:val="28"/>
          <w:szCs w:val="28"/>
        </w:rPr>
        <w:t>ск в зд</w:t>
      </w:r>
      <w:proofErr w:type="gramEnd"/>
      <w:r w:rsidRPr="00ED6027">
        <w:rPr>
          <w:sz w:val="28"/>
          <w:szCs w:val="28"/>
        </w:rPr>
        <w:t xml:space="preserve">ание и помещения, в которых  предоставляется муниципальная услуга, </w:t>
      </w:r>
      <w:proofErr w:type="spellStart"/>
      <w:r w:rsidRPr="00ED6027">
        <w:rPr>
          <w:sz w:val="28"/>
          <w:szCs w:val="28"/>
        </w:rPr>
        <w:t>сурдопереводчика</w:t>
      </w:r>
      <w:proofErr w:type="spellEnd"/>
      <w:r w:rsidRPr="00ED6027">
        <w:rPr>
          <w:sz w:val="28"/>
          <w:szCs w:val="28"/>
        </w:rPr>
        <w:t xml:space="preserve"> (</w:t>
      </w:r>
      <w:proofErr w:type="spellStart"/>
      <w:r w:rsidRPr="00ED6027">
        <w:rPr>
          <w:sz w:val="28"/>
          <w:szCs w:val="28"/>
        </w:rPr>
        <w:t>тифлосурдопереводчика</w:t>
      </w:r>
      <w:proofErr w:type="spellEnd"/>
      <w:r w:rsidRPr="00ED6027">
        <w:rPr>
          <w:sz w:val="28"/>
          <w:szCs w:val="28"/>
        </w:rPr>
        <w:t>), а также  допуск и размещение собаки-проводника при наличии документа, подтверждающего ее специальное обучение;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2.20.17 оформление визуальной, текстовой и </w:t>
      </w:r>
      <w:proofErr w:type="spellStart"/>
      <w:r w:rsidRPr="00ED6027">
        <w:rPr>
          <w:sz w:val="28"/>
          <w:szCs w:val="28"/>
        </w:rPr>
        <w:t>мультимедийной</w:t>
      </w:r>
      <w:proofErr w:type="spellEnd"/>
      <w:r w:rsidRPr="00ED6027">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 Показатель доступности и качества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2.21.1 наличие полной, актуальной и достоверной информации о порядке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2.21.2 возможность получения инвалидами помощи в преодолении барьеров, мешающих получению муниципальной услуги наравне с другими лицами;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2.21.4 уровень удовлетворенности граждан Российской Федерации качеством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2.21.5 снижение времени ожидания в очереди при подаче заявления и при получении результата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2.21.6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2.22</w:t>
      </w:r>
      <w:proofErr w:type="gramStart"/>
      <w:r w:rsidRPr="00ED6027">
        <w:rPr>
          <w:sz w:val="28"/>
          <w:szCs w:val="28"/>
        </w:rPr>
        <w:t xml:space="preserve"> И</w:t>
      </w:r>
      <w:proofErr w:type="gramEnd"/>
      <w:r w:rsidRPr="00ED6027">
        <w:rPr>
          <w:sz w:val="28"/>
          <w:szCs w:val="28"/>
        </w:rPr>
        <w:t>ные требования, в том числе учитывающие особенности</w:t>
      </w:r>
      <w:r>
        <w:rPr>
          <w:sz w:val="28"/>
          <w:szCs w:val="28"/>
        </w:rPr>
        <w:t xml:space="preserve"> </w:t>
      </w:r>
      <w:r w:rsidRPr="00ED6027">
        <w:rPr>
          <w:sz w:val="28"/>
          <w:szCs w:val="28"/>
        </w:rPr>
        <w:t>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F2A4F" w:rsidRPr="00ED6027" w:rsidRDefault="009F2A4F" w:rsidP="00ED6027">
      <w:pPr>
        <w:widowControl w:val="0"/>
        <w:tabs>
          <w:tab w:val="left" w:pos="567"/>
        </w:tabs>
        <w:ind w:firstLine="567"/>
        <w:contextualSpacing/>
        <w:jc w:val="both"/>
        <w:rPr>
          <w:sz w:val="28"/>
          <w:szCs w:val="28"/>
        </w:rPr>
      </w:pPr>
    </w:p>
    <w:p w:rsidR="00ED6027" w:rsidRDefault="00ED6027" w:rsidP="00ED6027">
      <w:pPr>
        <w:widowControl w:val="0"/>
        <w:tabs>
          <w:tab w:val="left" w:pos="567"/>
        </w:tabs>
        <w:ind w:firstLine="567"/>
        <w:contextualSpacing/>
        <w:jc w:val="both"/>
        <w:rPr>
          <w:b/>
          <w:sz w:val="28"/>
          <w:szCs w:val="28"/>
        </w:rPr>
      </w:pPr>
      <w:r w:rsidRPr="00ED6027">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2A4F" w:rsidRPr="00ED6027" w:rsidRDefault="009F2A4F" w:rsidP="00ED6027">
      <w:pPr>
        <w:widowControl w:val="0"/>
        <w:tabs>
          <w:tab w:val="left" w:pos="567"/>
        </w:tabs>
        <w:ind w:firstLine="567"/>
        <w:contextualSpacing/>
        <w:jc w:val="both"/>
        <w:rPr>
          <w:b/>
          <w:sz w:val="28"/>
          <w:szCs w:val="28"/>
        </w:rPr>
      </w:pPr>
    </w:p>
    <w:p w:rsidR="00ED6027" w:rsidRDefault="00ED6027" w:rsidP="00ED6027">
      <w:pPr>
        <w:widowControl w:val="0"/>
        <w:tabs>
          <w:tab w:val="left" w:pos="567"/>
        </w:tabs>
        <w:ind w:firstLine="567"/>
        <w:contextualSpacing/>
        <w:jc w:val="both"/>
        <w:rPr>
          <w:sz w:val="28"/>
          <w:szCs w:val="28"/>
        </w:rPr>
      </w:pPr>
      <w:r w:rsidRPr="00ED6027">
        <w:rPr>
          <w:sz w:val="28"/>
          <w:szCs w:val="28"/>
        </w:rPr>
        <w:t>3.1 Предоставление муниципальной услуги включает в себя следующие административные процедуры:</w:t>
      </w: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Pr="00ED6027" w:rsidRDefault="007D2314" w:rsidP="00ED6027">
      <w:pPr>
        <w:widowControl w:val="0"/>
        <w:tabs>
          <w:tab w:val="left" w:pos="567"/>
        </w:tabs>
        <w:ind w:firstLine="567"/>
        <w:contextualSpacing/>
        <w:jc w:val="both"/>
        <w:rPr>
          <w:sz w:val="28"/>
          <w:szCs w:val="28"/>
        </w:rPr>
      </w:pPr>
    </w:p>
    <w:p w:rsidR="00D87A8C" w:rsidRPr="00ED6027" w:rsidRDefault="00ED6027" w:rsidP="009F2A4F">
      <w:pPr>
        <w:widowControl w:val="0"/>
        <w:tabs>
          <w:tab w:val="left" w:pos="567"/>
        </w:tabs>
        <w:ind w:firstLine="567"/>
        <w:contextualSpacing/>
        <w:jc w:val="both"/>
        <w:rPr>
          <w:sz w:val="28"/>
          <w:szCs w:val="28"/>
        </w:rPr>
      </w:pPr>
      <w:r w:rsidRPr="00ED6027">
        <w:rPr>
          <w:sz w:val="28"/>
          <w:szCs w:val="28"/>
        </w:rPr>
        <w:t>3.1.1 прием и регистрация заявлений и необходимых документов;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3.1.2 рассмотрение заявления и представленных к нему документов для предоставления права пользования водным объектом или его частью на основании договора водопользования;</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3.1.3 формирование и направление межведомственных запросов о предоставлении документов и информации, получение ответов на запросы;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3.1.4 принятие решения о предоставлении в пользование водного объекта либо вынесение мотивированного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3.1.5 подписание договора водопользования/направление (выдача) мотивированного отказа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3.1.6 направление подписанных экземпляров договора водопользования  на государственную регистрацию в государственном водном реестре;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3.1.7 направление (выдача) зарегистрированного экземпляра договора водопользования  заявителю.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3.2.1 Прием и регистрация заявлений и необходимых документов: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 поступление заявления заявителя в адрес Администрации;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прошедшие регистрацию заявления в течение 1 рабочего дня со дня их поступления передаются специалисту, ответственному за предоставление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3.2.2 Рассмотрение заявления и представленных к нему документов для предоставления права пользования водным объектом или его частью на основании договора водопользования:</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 получение ответственным специалистом зарегистрированного заявления;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ответственный специалист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D6027" w:rsidRDefault="00ED6027" w:rsidP="00ED6027">
      <w:pPr>
        <w:widowControl w:val="0"/>
        <w:tabs>
          <w:tab w:val="left" w:pos="567"/>
        </w:tabs>
        <w:ind w:firstLine="567"/>
        <w:contextualSpacing/>
        <w:jc w:val="both"/>
        <w:rPr>
          <w:sz w:val="28"/>
          <w:szCs w:val="28"/>
        </w:rPr>
      </w:pPr>
      <w:r w:rsidRPr="00ED6027">
        <w:rPr>
          <w:sz w:val="28"/>
          <w:szCs w:val="28"/>
        </w:rPr>
        <w:t xml:space="preserve">• максимальный срок выполнения административной процедуры – 3 </w:t>
      </w:r>
      <w:proofErr w:type="gramStart"/>
      <w:r w:rsidRPr="00ED6027">
        <w:rPr>
          <w:sz w:val="28"/>
          <w:szCs w:val="28"/>
        </w:rPr>
        <w:t>календарных</w:t>
      </w:r>
      <w:proofErr w:type="gramEnd"/>
      <w:r w:rsidRPr="00ED6027">
        <w:rPr>
          <w:sz w:val="28"/>
          <w:szCs w:val="28"/>
        </w:rPr>
        <w:t xml:space="preserve"> дня со дня регистрации запроса.</w:t>
      </w: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DD60BF" w:rsidRDefault="00DD60BF" w:rsidP="00ED6027">
      <w:pPr>
        <w:widowControl w:val="0"/>
        <w:tabs>
          <w:tab w:val="left" w:pos="567"/>
        </w:tabs>
        <w:ind w:firstLine="567"/>
        <w:contextualSpacing/>
        <w:jc w:val="both"/>
        <w:rPr>
          <w:sz w:val="28"/>
          <w:szCs w:val="28"/>
        </w:rPr>
      </w:pPr>
    </w:p>
    <w:p w:rsidR="007D2314" w:rsidRPr="00ED6027" w:rsidRDefault="007D2314" w:rsidP="003044FF">
      <w:pPr>
        <w:widowControl w:val="0"/>
        <w:tabs>
          <w:tab w:val="left" w:pos="567"/>
        </w:tabs>
        <w:contextualSpacing/>
        <w:jc w:val="both"/>
        <w:rPr>
          <w:sz w:val="28"/>
          <w:szCs w:val="28"/>
        </w:rPr>
      </w:pPr>
    </w:p>
    <w:p w:rsidR="00D87A8C" w:rsidRPr="00ED6027" w:rsidRDefault="00ED6027" w:rsidP="009F2A4F">
      <w:pPr>
        <w:widowControl w:val="0"/>
        <w:tabs>
          <w:tab w:val="left" w:pos="567"/>
        </w:tabs>
        <w:ind w:firstLine="567"/>
        <w:contextualSpacing/>
        <w:jc w:val="both"/>
        <w:rPr>
          <w:sz w:val="28"/>
          <w:szCs w:val="28"/>
        </w:rPr>
      </w:pPr>
      <w:r w:rsidRPr="00ED6027">
        <w:rPr>
          <w:sz w:val="28"/>
          <w:szCs w:val="28"/>
        </w:rPr>
        <w:t>3.2.3 формирование и направление межведомственных запросов о предоставлении документов и информации, получение ответов на запросы: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 отсутствие документов, указанных в пункте 2.13 Административного регламента;</w:t>
      </w:r>
    </w:p>
    <w:p w:rsidR="00ED6027" w:rsidRPr="00ED6027" w:rsidRDefault="00ED6027" w:rsidP="007D2314">
      <w:pPr>
        <w:widowControl w:val="0"/>
        <w:tabs>
          <w:tab w:val="left" w:pos="567"/>
        </w:tabs>
        <w:ind w:firstLine="567"/>
        <w:contextualSpacing/>
        <w:jc w:val="both"/>
        <w:rPr>
          <w:sz w:val="28"/>
          <w:szCs w:val="28"/>
        </w:rPr>
      </w:pPr>
      <w:r w:rsidRPr="00ED6027">
        <w:rPr>
          <w:sz w:val="28"/>
          <w:szCs w:val="28"/>
        </w:rPr>
        <w:t>• в случае если заявителем по собственной инициативе не представлены документы, указанные в пункте 2.13 Административного регламента,</w:t>
      </w:r>
      <w:r w:rsidR="007D2314">
        <w:rPr>
          <w:sz w:val="28"/>
          <w:szCs w:val="28"/>
        </w:rPr>
        <w:t xml:space="preserve"> </w:t>
      </w:r>
      <w:r w:rsidRPr="00ED6027">
        <w:rPr>
          <w:sz w:val="28"/>
          <w:szCs w:val="28"/>
        </w:rPr>
        <w:t>ответственный специалист осуществляет формирование и направление необходимых запросов;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межведомственный запрос формируется в соответствии с требованиями статьи 7.2. Федерального закона от 27 июля 2010 г. № 210-ФЗ;</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внутриведомственный запрос направля</w:t>
      </w:r>
      <w:r w:rsidR="005E0F44">
        <w:rPr>
          <w:sz w:val="28"/>
          <w:szCs w:val="28"/>
        </w:rPr>
        <w:t>ется в Администрацию</w:t>
      </w:r>
      <w:r w:rsidRPr="00ED6027">
        <w:rPr>
          <w:sz w:val="28"/>
          <w:szCs w:val="28"/>
        </w:rPr>
        <w:t xml:space="preserve"> в электронном виде либо на бумажном носителе;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получение ответственным специалистом ответов на запросы;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результатом выполнения административной процедуры является получение документов и необходимой информации по запросам;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максимальный срок выполнения административной процедуры – 10 календарных дней со дня регистрации заявления;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 № 210-ФЗ, в Администрацию, не может являться основанием для отказа в предоставлении заявителю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3.2.4 принятие решения о предоставлении в пользование водного объекта либо вынесение мотивированного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принятие решения о предоставлении в пользование водного объекта либо вынесение мотивированного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оформление договора водопользования в соответствии с Постановлением </w:t>
      </w:r>
    </w:p>
    <w:p w:rsidR="009F2A4F" w:rsidRDefault="00ED6027" w:rsidP="00ED6027">
      <w:pPr>
        <w:widowControl w:val="0"/>
        <w:tabs>
          <w:tab w:val="left" w:pos="567"/>
        </w:tabs>
        <w:contextualSpacing/>
        <w:jc w:val="both"/>
        <w:rPr>
          <w:sz w:val="28"/>
          <w:szCs w:val="28"/>
        </w:rPr>
      </w:pPr>
      <w:r w:rsidRPr="00ED6027">
        <w:rPr>
          <w:sz w:val="28"/>
          <w:szCs w:val="28"/>
        </w:rPr>
        <w:t>Правительства РФ от 12.03.2008 г. № 165 «О подготовке и заключении договора</w:t>
      </w:r>
    </w:p>
    <w:p w:rsidR="00ED6027" w:rsidRPr="00ED6027" w:rsidRDefault="00ED6027" w:rsidP="00ED6027">
      <w:pPr>
        <w:widowControl w:val="0"/>
        <w:tabs>
          <w:tab w:val="left" w:pos="567"/>
        </w:tabs>
        <w:contextualSpacing/>
        <w:jc w:val="both"/>
        <w:rPr>
          <w:sz w:val="28"/>
          <w:szCs w:val="28"/>
        </w:rPr>
      </w:pPr>
      <w:r w:rsidRPr="00ED6027">
        <w:rPr>
          <w:sz w:val="28"/>
          <w:szCs w:val="28"/>
        </w:rPr>
        <w:t>водопользования» либо мотивированного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результатом выполнения административной процедуры является подготовленный договор водопользования либо мотивированный отказ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максимальный срок выполнения административной процедуры – 20 календарных дней со дня регистрации заявления.</w:t>
      </w:r>
    </w:p>
    <w:p w:rsidR="00ED6027" w:rsidRDefault="00ED6027" w:rsidP="00ED6027">
      <w:pPr>
        <w:widowControl w:val="0"/>
        <w:tabs>
          <w:tab w:val="left" w:pos="567"/>
        </w:tabs>
        <w:ind w:firstLine="567"/>
        <w:contextualSpacing/>
        <w:jc w:val="both"/>
        <w:rPr>
          <w:sz w:val="28"/>
          <w:szCs w:val="28"/>
        </w:rPr>
      </w:pPr>
      <w:r w:rsidRPr="00ED6027">
        <w:rPr>
          <w:sz w:val="28"/>
          <w:szCs w:val="28"/>
        </w:rPr>
        <w:t>3.2.5 подписание договора водопользования/направление (выдача) мотивированного отказа предоставления муниципальной услуги;</w:t>
      </w: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Pr="00ED6027" w:rsidRDefault="007D2314" w:rsidP="00ED6027">
      <w:pPr>
        <w:widowControl w:val="0"/>
        <w:tabs>
          <w:tab w:val="left" w:pos="567"/>
        </w:tabs>
        <w:ind w:firstLine="567"/>
        <w:contextualSpacing/>
        <w:jc w:val="both"/>
        <w:rPr>
          <w:sz w:val="28"/>
          <w:szCs w:val="28"/>
        </w:rPr>
      </w:pPr>
    </w:p>
    <w:p w:rsidR="00ED6027" w:rsidRPr="00ED6027" w:rsidRDefault="00ED6027" w:rsidP="009F2A4F">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w:t>
      </w:r>
      <w:r w:rsidR="009F2A4F">
        <w:rPr>
          <w:sz w:val="28"/>
          <w:szCs w:val="28"/>
        </w:rPr>
        <w:t xml:space="preserve"> </w:t>
      </w:r>
      <w:r w:rsidRPr="00ED6027">
        <w:rPr>
          <w:sz w:val="28"/>
          <w:szCs w:val="28"/>
        </w:rPr>
        <w:t>подготовленный договор водопользования либо мотивированный отказ в предоставлении муниципальной услуги;</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 подписание договора водопользования либо выдача мотивированного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результатом выполнения административной процедуры является подписанный договор водопользования либо выдача мотивированного отказа в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максимальный срок выполнения административной процедуры – 23 </w:t>
      </w:r>
      <w:proofErr w:type="gramStart"/>
      <w:r w:rsidRPr="00ED6027">
        <w:rPr>
          <w:sz w:val="28"/>
          <w:szCs w:val="28"/>
        </w:rPr>
        <w:t>календарных</w:t>
      </w:r>
      <w:proofErr w:type="gramEnd"/>
      <w:r w:rsidRPr="00ED6027">
        <w:rPr>
          <w:sz w:val="28"/>
          <w:szCs w:val="28"/>
        </w:rPr>
        <w:t xml:space="preserve"> дня со дня регистрации заявления.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3.2.6 направление подписанных экземпляров договора водопользования  на государственную регистрацию в государственном водном реестре: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 подписанный договор водопользования;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направление оригиналов договоров водопользования и решения о предоставлении в пользование водного объекта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результатом выполнения административной процедуры является подписанный договор водопользования либо выдача мотивированного отказа в предоставлении муниципальной услуги на государственную регистрацию в государственном водном реестре;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срок выполнения административной процедуры – 5 рабочих дней </w:t>
      </w:r>
      <w:proofErr w:type="gramStart"/>
      <w:r w:rsidRPr="00ED6027">
        <w:rPr>
          <w:sz w:val="28"/>
          <w:szCs w:val="28"/>
        </w:rPr>
        <w:t>с даты подписания</w:t>
      </w:r>
      <w:proofErr w:type="gramEnd"/>
      <w:r w:rsidRPr="00ED6027">
        <w:rPr>
          <w:sz w:val="28"/>
          <w:szCs w:val="28"/>
        </w:rPr>
        <w:t xml:space="preserve"> сторонами договоров.</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3.2.7 направление (выдача) зарегистрированного экземпляра договора водопользования  заявителю: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основанием для начала административной процедуры является государственная регистрация договора в государственном водном реестре;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направление (выдача) экземпляра договора водопользования заявителю;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срок выполнения административной процедуры – 30 календарных дней со дня регистрации заявления.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3.3 Выполнение административных процедур при предоставлении муниципальной услуги на базе РГАУ МФЦ:</w:t>
      </w:r>
    </w:p>
    <w:p w:rsidR="00ED6027" w:rsidRPr="00ED6027" w:rsidRDefault="00ED6027" w:rsidP="00D87A8C">
      <w:pPr>
        <w:widowControl w:val="0"/>
        <w:tabs>
          <w:tab w:val="left" w:pos="567"/>
        </w:tabs>
        <w:ind w:firstLine="567"/>
        <w:contextualSpacing/>
        <w:jc w:val="both"/>
        <w:rPr>
          <w:sz w:val="28"/>
          <w:szCs w:val="28"/>
        </w:rPr>
      </w:pPr>
      <w:r w:rsidRPr="00ED6027">
        <w:rPr>
          <w:sz w:val="28"/>
          <w:szCs w:val="28"/>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3.3.3 результат предоставления муниципальной услуги, обращение за которой оформлено через РГАУ МФЦ, по желанию заявителя выдается в РГАУ МФЦ;</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7D2314" w:rsidRDefault="00ED6027" w:rsidP="009F2A4F">
      <w:pPr>
        <w:widowControl w:val="0"/>
        <w:tabs>
          <w:tab w:val="left" w:pos="567"/>
        </w:tabs>
        <w:ind w:firstLine="567"/>
        <w:contextualSpacing/>
        <w:jc w:val="both"/>
        <w:rPr>
          <w:sz w:val="28"/>
          <w:szCs w:val="28"/>
        </w:rPr>
      </w:pPr>
      <w:r w:rsidRPr="00ED6027">
        <w:rPr>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w:t>
      </w: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7D2314">
      <w:pPr>
        <w:widowControl w:val="0"/>
        <w:tabs>
          <w:tab w:val="left" w:pos="567"/>
        </w:tabs>
        <w:contextualSpacing/>
        <w:jc w:val="both"/>
        <w:rPr>
          <w:sz w:val="28"/>
          <w:szCs w:val="28"/>
        </w:rPr>
      </w:pPr>
    </w:p>
    <w:p w:rsidR="00D87A8C" w:rsidRPr="00ED6027" w:rsidRDefault="00ED6027" w:rsidP="007D2314">
      <w:pPr>
        <w:widowControl w:val="0"/>
        <w:tabs>
          <w:tab w:val="left" w:pos="567"/>
        </w:tabs>
        <w:contextualSpacing/>
        <w:jc w:val="both"/>
        <w:rPr>
          <w:sz w:val="28"/>
          <w:szCs w:val="28"/>
        </w:rPr>
      </w:pPr>
      <w:r w:rsidRPr="00ED6027">
        <w:rPr>
          <w:sz w:val="28"/>
          <w:szCs w:val="28"/>
        </w:rPr>
        <w:t xml:space="preserve">портала государственных и муниципальных услуг или Портала государственных и муниципальных услуг Республики Башкортостан: </w:t>
      </w:r>
    </w:p>
    <w:p w:rsidR="00ED6027" w:rsidRPr="00ED6027" w:rsidRDefault="00ED6027" w:rsidP="007D2314">
      <w:pPr>
        <w:widowControl w:val="0"/>
        <w:tabs>
          <w:tab w:val="left" w:pos="567"/>
        </w:tabs>
        <w:ind w:firstLine="567"/>
        <w:contextualSpacing/>
        <w:jc w:val="both"/>
        <w:rPr>
          <w:sz w:val="28"/>
          <w:szCs w:val="28"/>
        </w:rPr>
      </w:pPr>
      <w:r w:rsidRPr="00ED6027">
        <w:rPr>
          <w:sz w:val="28"/>
          <w:szCs w:val="28"/>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w:t>
      </w:r>
      <w:r w:rsidR="007D2314">
        <w:rPr>
          <w:sz w:val="28"/>
          <w:szCs w:val="28"/>
        </w:rPr>
        <w:t xml:space="preserve"> </w:t>
      </w:r>
      <w:r w:rsidRPr="00ED6027">
        <w:rPr>
          <w:sz w:val="28"/>
          <w:szCs w:val="28"/>
        </w:rPr>
        <w:t>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3.5 Получение заявителем сведений о ходе выполнения запроса о предоставлении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ED6027">
        <w:rPr>
          <w:sz w:val="28"/>
          <w:szCs w:val="28"/>
        </w:rPr>
        <w:t>осуществления мониторинга хода предоставления муниципальной услуги</w:t>
      </w:r>
      <w:proofErr w:type="gramEnd"/>
      <w:r w:rsidRPr="00ED6027">
        <w:rPr>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ED6027" w:rsidRPr="00ED6027" w:rsidRDefault="00ED6027" w:rsidP="00ED6027">
      <w:pPr>
        <w:widowControl w:val="0"/>
        <w:tabs>
          <w:tab w:val="left" w:pos="567"/>
        </w:tabs>
        <w:contextualSpacing/>
        <w:jc w:val="both"/>
        <w:rPr>
          <w:sz w:val="28"/>
          <w:szCs w:val="28"/>
        </w:rPr>
      </w:pPr>
    </w:p>
    <w:p w:rsidR="00ED6027" w:rsidRPr="00ED6027" w:rsidRDefault="00ED6027" w:rsidP="00ED6027">
      <w:pPr>
        <w:widowControl w:val="0"/>
        <w:tabs>
          <w:tab w:val="left" w:pos="567"/>
        </w:tabs>
        <w:ind w:firstLine="567"/>
        <w:contextualSpacing/>
        <w:jc w:val="both"/>
        <w:rPr>
          <w:b/>
          <w:sz w:val="28"/>
          <w:szCs w:val="28"/>
        </w:rPr>
      </w:pPr>
      <w:r w:rsidRPr="00ED6027">
        <w:rPr>
          <w:b/>
          <w:sz w:val="28"/>
          <w:szCs w:val="28"/>
        </w:rPr>
        <w:t xml:space="preserve">IV. Формы </w:t>
      </w:r>
      <w:proofErr w:type="gramStart"/>
      <w:r w:rsidRPr="00ED6027">
        <w:rPr>
          <w:b/>
          <w:sz w:val="28"/>
          <w:szCs w:val="28"/>
        </w:rPr>
        <w:t>контроля за</w:t>
      </w:r>
      <w:proofErr w:type="gramEnd"/>
      <w:r w:rsidRPr="00ED6027">
        <w:rPr>
          <w:b/>
          <w:sz w:val="28"/>
          <w:szCs w:val="28"/>
        </w:rPr>
        <w:t xml:space="preserve"> исполнением административного регламента</w:t>
      </w:r>
    </w:p>
    <w:p w:rsidR="00ED6027" w:rsidRPr="00ED6027" w:rsidRDefault="00ED6027" w:rsidP="005E0F44">
      <w:pPr>
        <w:widowControl w:val="0"/>
        <w:tabs>
          <w:tab w:val="left" w:pos="567"/>
        </w:tabs>
        <w:ind w:firstLine="567"/>
        <w:contextualSpacing/>
        <w:jc w:val="both"/>
        <w:rPr>
          <w:sz w:val="28"/>
          <w:szCs w:val="28"/>
        </w:rPr>
      </w:pPr>
      <w:r w:rsidRPr="00ED6027">
        <w:rPr>
          <w:sz w:val="28"/>
          <w:szCs w:val="28"/>
        </w:rPr>
        <w:t xml:space="preserve">4.1 Текущий </w:t>
      </w:r>
      <w:proofErr w:type="gramStart"/>
      <w:r w:rsidRPr="00ED6027">
        <w:rPr>
          <w:sz w:val="28"/>
          <w:szCs w:val="28"/>
        </w:rPr>
        <w:t>контроль за</w:t>
      </w:r>
      <w:proofErr w:type="gramEnd"/>
      <w:r w:rsidRPr="00ED6027">
        <w:rPr>
          <w:sz w:val="28"/>
          <w:szCs w:val="28"/>
        </w:rPr>
        <w:t xml:space="preserve"> соблюдением и исполнением должностными л</w:t>
      </w:r>
      <w:r w:rsidR="007D2314">
        <w:rPr>
          <w:sz w:val="28"/>
          <w:szCs w:val="28"/>
        </w:rPr>
        <w:t>ицами</w:t>
      </w:r>
      <w:r w:rsidRPr="00ED6027">
        <w:rPr>
          <w:sz w:val="28"/>
          <w:szCs w:val="28"/>
        </w:rPr>
        <w:t xml:space="preserve"> Администрации настоящего Административного регламента и иных нормативных правовых актов,</w:t>
      </w:r>
      <w:r w:rsidR="005E0F44">
        <w:rPr>
          <w:sz w:val="28"/>
          <w:szCs w:val="28"/>
        </w:rPr>
        <w:t xml:space="preserve"> </w:t>
      </w:r>
      <w:r w:rsidRPr="00ED6027">
        <w:rPr>
          <w:sz w:val="28"/>
          <w:szCs w:val="28"/>
        </w:rPr>
        <w:t xml:space="preserve">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D87A8C" w:rsidRDefault="00ED6027" w:rsidP="009F2A4F">
      <w:pPr>
        <w:widowControl w:val="0"/>
        <w:tabs>
          <w:tab w:val="left" w:pos="567"/>
        </w:tabs>
        <w:ind w:firstLine="567"/>
        <w:contextualSpacing/>
        <w:jc w:val="both"/>
        <w:rPr>
          <w:sz w:val="28"/>
          <w:szCs w:val="28"/>
        </w:rPr>
      </w:pPr>
      <w:r w:rsidRPr="00ED6027">
        <w:rPr>
          <w:sz w:val="28"/>
          <w:szCs w:val="28"/>
        </w:rPr>
        <w:t xml:space="preserve">4.2 </w:t>
      </w:r>
      <w:proofErr w:type="gramStart"/>
      <w:r w:rsidRPr="00ED6027">
        <w:rPr>
          <w:sz w:val="28"/>
          <w:szCs w:val="28"/>
        </w:rPr>
        <w:t>Контроль за</w:t>
      </w:r>
      <w:proofErr w:type="gramEnd"/>
      <w:r w:rsidRPr="00ED602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w:t>
      </w:r>
      <w:r w:rsidR="007D2314">
        <w:rPr>
          <w:sz w:val="28"/>
          <w:szCs w:val="28"/>
        </w:rPr>
        <w:t>х лиц</w:t>
      </w:r>
      <w:r w:rsidRPr="00ED6027">
        <w:rPr>
          <w:sz w:val="28"/>
          <w:szCs w:val="28"/>
        </w:rPr>
        <w:t xml:space="preserve"> Администрации, непосредственно осуществляющих административные процедуры.</w:t>
      </w: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Pr="00ED6027" w:rsidRDefault="007D2314" w:rsidP="009F2A4F">
      <w:pPr>
        <w:widowControl w:val="0"/>
        <w:tabs>
          <w:tab w:val="left" w:pos="567"/>
        </w:tabs>
        <w:ind w:firstLine="567"/>
        <w:contextualSpacing/>
        <w:jc w:val="both"/>
        <w:rPr>
          <w:sz w:val="28"/>
          <w:szCs w:val="28"/>
        </w:rPr>
      </w:pP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4.3 Плановые проверки осуществляются на основании годовых планов не реже одного раза в квартал.</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4.4 Внеплановая проверка проводится по конкретному обращению заявителя.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4.5 Должностные</w:t>
      </w:r>
      <w:r w:rsidR="007D2314">
        <w:rPr>
          <w:sz w:val="28"/>
          <w:szCs w:val="28"/>
        </w:rPr>
        <w:t xml:space="preserve"> лица</w:t>
      </w:r>
      <w:r w:rsidRPr="00ED6027">
        <w:rPr>
          <w:sz w:val="28"/>
          <w:szCs w:val="28"/>
        </w:rPr>
        <w:t xml:space="preserve">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4.6</w:t>
      </w:r>
      <w:proofErr w:type="gramStart"/>
      <w:r w:rsidRPr="00ED6027">
        <w:rPr>
          <w:sz w:val="28"/>
          <w:szCs w:val="28"/>
        </w:rPr>
        <w:t xml:space="preserve"> П</w:t>
      </w:r>
      <w:proofErr w:type="gramEnd"/>
      <w:r w:rsidRPr="00ED6027">
        <w:rPr>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4.7</w:t>
      </w:r>
      <w:proofErr w:type="gramStart"/>
      <w:r w:rsidRPr="00ED6027">
        <w:rPr>
          <w:sz w:val="28"/>
          <w:szCs w:val="28"/>
        </w:rPr>
        <w:t xml:space="preserve"> Д</w:t>
      </w:r>
      <w:proofErr w:type="gramEnd"/>
      <w:r w:rsidRPr="00ED6027">
        <w:rPr>
          <w:sz w:val="28"/>
          <w:szCs w:val="28"/>
        </w:rPr>
        <w:t>ля осуществления контроля за предоставлением муниципальной услуги граждане, их объединения и организации имеют право направ</w:t>
      </w:r>
      <w:r w:rsidR="007D2314">
        <w:rPr>
          <w:sz w:val="28"/>
          <w:szCs w:val="28"/>
        </w:rPr>
        <w:t>лять в  Администрацию</w:t>
      </w:r>
      <w:r w:rsidRPr="00ED6027">
        <w:rPr>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ED6027" w:rsidRPr="00ED6027" w:rsidRDefault="00ED6027" w:rsidP="00ED6027">
      <w:pPr>
        <w:widowControl w:val="0"/>
        <w:tabs>
          <w:tab w:val="left" w:pos="567"/>
        </w:tabs>
        <w:ind w:firstLine="567"/>
        <w:contextualSpacing/>
        <w:jc w:val="both"/>
        <w:rPr>
          <w:sz w:val="28"/>
          <w:szCs w:val="28"/>
        </w:rPr>
      </w:pPr>
    </w:p>
    <w:p w:rsidR="00ED6027" w:rsidRPr="00ED6027" w:rsidRDefault="00ED6027" w:rsidP="00ED6027">
      <w:pPr>
        <w:widowControl w:val="0"/>
        <w:tabs>
          <w:tab w:val="left" w:pos="567"/>
        </w:tabs>
        <w:ind w:firstLine="567"/>
        <w:contextualSpacing/>
        <w:jc w:val="both"/>
        <w:rPr>
          <w:b/>
          <w:sz w:val="28"/>
          <w:szCs w:val="28"/>
        </w:rPr>
      </w:pPr>
      <w:r w:rsidRPr="00ED6027">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5.3.1 нарушение срока регистрации заявления заявителя о предоставлении  муниципальной услуги;</w:t>
      </w:r>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5.3.2 нарушение сроков предоставления муниципальной услуги;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5.3.3 требование у заявителя документов, не являющихся обязательными для предоставления заявителем;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5.3.4 отказ в приеме  документов у заявителя по основаниям, не предусмотренным настоящим административным регламентом;</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5.3.5 отказ в исправлении допущенных опечаток и ошибок документах, выданных  в результате предоставления муниципальной услуги;   </w:t>
      </w:r>
    </w:p>
    <w:p w:rsidR="00D87A8C" w:rsidRPr="00ED6027" w:rsidRDefault="00ED6027" w:rsidP="009F2A4F">
      <w:pPr>
        <w:widowControl w:val="0"/>
        <w:tabs>
          <w:tab w:val="left" w:pos="567"/>
        </w:tabs>
        <w:ind w:firstLine="567"/>
        <w:contextualSpacing/>
        <w:jc w:val="both"/>
        <w:rPr>
          <w:sz w:val="28"/>
          <w:szCs w:val="28"/>
        </w:rPr>
      </w:pPr>
      <w:r w:rsidRPr="00ED6027">
        <w:rPr>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314" w:rsidRDefault="00ED6027" w:rsidP="00ED6027">
      <w:pPr>
        <w:widowControl w:val="0"/>
        <w:tabs>
          <w:tab w:val="left" w:pos="567"/>
        </w:tabs>
        <w:ind w:firstLine="567"/>
        <w:contextualSpacing/>
        <w:jc w:val="both"/>
        <w:rPr>
          <w:sz w:val="28"/>
          <w:szCs w:val="28"/>
        </w:rPr>
      </w:pPr>
      <w:r w:rsidRPr="00ED6027">
        <w:rPr>
          <w:sz w:val="28"/>
          <w:szCs w:val="28"/>
        </w:rPr>
        <w:t>5.3.7отказ в предоставлении государственной или муниципальной услуги, если основания отказа не предусмотрены федеральными законами и принятыми</w:t>
      </w: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7D2314" w:rsidRDefault="007D2314" w:rsidP="00ED6027">
      <w:pPr>
        <w:widowControl w:val="0"/>
        <w:tabs>
          <w:tab w:val="left" w:pos="567"/>
        </w:tabs>
        <w:ind w:firstLine="567"/>
        <w:contextualSpacing/>
        <w:jc w:val="both"/>
        <w:rPr>
          <w:sz w:val="28"/>
          <w:szCs w:val="28"/>
        </w:rPr>
      </w:pP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5.4.1 в случае если в письменном обращении не </w:t>
      </w:r>
      <w:proofErr w:type="gramStart"/>
      <w:r w:rsidRPr="00ED6027">
        <w:rPr>
          <w:sz w:val="28"/>
          <w:szCs w:val="28"/>
        </w:rPr>
        <w:t>указаны</w:t>
      </w:r>
      <w:proofErr w:type="gramEnd"/>
      <w:r w:rsidRPr="00ED6027">
        <w:rPr>
          <w:sz w:val="28"/>
          <w:szCs w:val="28"/>
        </w:rPr>
        <w:t xml:space="preserve"> фамилия гражданина, направившего обращение, и/или почтовый адрес, по которому должен быть направлен ответ;</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5.4.3 в случае если текст письменного обращения не поддается прочтению;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5.5</w:t>
      </w:r>
      <w:proofErr w:type="gramStart"/>
      <w:r w:rsidRPr="00ED6027">
        <w:rPr>
          <w:sz w:val="28"/>
          <w:szCs w:val="28"/>
        </w:rPr>
        <w:t xml:space="preserve"> В</w:t>
      </w:r>
      <w:proofErr w:type="gramEnd"/>
      <w:r w:rsidRPr="00ED6027">
        <w:rPr>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5.6 Основания для начала процедуры  досудебного (внесудебного) обжалования: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5.7 Жалоба заявителя в обязательном порядке должна содержать:</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D6027" w:rsidRPr="00ED6027" w:rsidRDefault="00ED6027" w:rsidP="00ED6027">
      <w:pPr>
        <w:widowControl w:val="0"/>
        <w:tabs>
          <w:tab w:val="left" w:pos="567"/>
        </w:tabs>
        <w:ind w:firstLine="567"/>
        <w:contextualSpacing/>
        <w:jc w:val="both"/>
        <w:rPr>
          <w:sz w:val="28"/>
          <w:szCs w:val="28"/>
        </w:rPr>
      </w:pPr>
      <w:proofErr w:type="gramStart"/>
      <w:r w:rsidRPr="00ED6027">
        <w:rPr>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A4F" w:rsidRPr="00ED6027" w:rsidRDefault="00ED6027" w:rsidP="005E0F44">
      <w:pPr>
        <w:widowControl w:val="0"/>
        <w:tabs>
          <w:tab w:val="left" w:pos="567"/>
        </w:tabs>
        <w:ind w:firstLine="567"/>
        <w:contextualSpacing/>
        <w:jc w:val="both"/>
        <w:rPr>
          <w:sz w:val="28"/>
          <w:szCs w:val="28"/>
        </w:rPr>
      </w:pPr>
      <w:r w:rsidRPr="00ED6027">
        <w:rPr>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 личную подпись и дату.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5.8 Право заявителя на получение информации и документов, необходимых для обоснования и рассмотрения жалобы (претензии):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5.8.1 заявитель имеет право на получение информации и документов для обоснования и рассмотрения жалобы;</w:t>
      </w:r>
    </w:p>
    <w:p w:rsidR="00ED6027" w:rsidRDefault="00ED6027" w:rsidP="009F2A4F">
      <w:pPr>
        <w:widowControl w:val="0"/>
        <w:tabs>
          <w:tab w:val="left" w:pos="567"/>
        </w:tabs>
        <w:ind w:firstLine="567"/>
        <w:contextualSpacing/>
        <w:jc w:val="both"/>
        <w:rPr>
          <w:sz w:val="28"/>
          <w:szCs w:val="28"/>
        </w:rPr>
      </w:pPr>
      <w:r w:rsidRPr="00ED6027">
        <w:rPr>
          <w:sz w:val="28"/>
          <w:szCs w:val="28"/>
        </w:rPr>
        <w:t>5.8.2 должностные лица Администрации обязаны обеспечить заявителя</w:t>
      </w:r>
      <w:r w:rsidR="009F2A4F">
        <w:rPr>
          <w:sz w:val="28"/>
          <w:szCs w:val="28"/>
        </w:rPr>
        <w:t xml:space="preserve"> </w:t>
      </w:r>
      <w:r w:rsidRPr="00ED6027">
        <w:rPr>
          <w:sz w:val="28"/>
          <w:szCs w:val="28"/>
        </w:rPr>
        <w:t>информацией, непосредственно затрагивающей права и законные интересы, если иное не предусмотрено законом.</w:t>
      </w: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Default="007D2314" w:rsidP="009F2A4F">
      <w:pPr>
        <w:widowControl w:val="0"/>
        <w:tabs>
          <w:tab w:val="left" w:pos="567"/>
        </w:tabs>
        <w:ind w:firstLine="567"/>
        <w:contextualSpacing/>
        <w:jc w:val="both"/>
        <w:rPr>
          <w:sz w:val="28"/>
          <w:szCs w:val="28"/>
        </w:rPr>
      </w:pPr>
    </w:p>
    <w:p w:rsidR="007D2314" w:rsidRPr="00ED6027" w:rsidRDefault="007D2314" w:rsidP="009F2A4F">
      <w:pPr>
        <w:widowControl w:val="0"/>
        <w:tabs>
          <w:tab w:val="left" w:pos="567"/>
        </w:tabs>
        <w:ind w:firstLine="567"/>
        <w:contextualSpacing/>
        <w:jc w:val="both"/>
        <w:rPr>
          <w:sz w:val="28"/>
          <w:szCs w:val="28"/>
        </w:rPr>
      </w:pP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5.9 Должностные лица, которым может быть направлена жалоба (претензия) заявителя в досудебном (внесудебном) порядке: </w:t>
      </w:r>
    </w:p>
    <w:p w:rsidR="005E0F44" w:rsidRPr="00ED6027" w:rsidRDefault="00ED6027" w:rsidP="007D2314">
      <w:pPr>
        <w:widowControl w:val="0"/>
        <w:tabs>
          <w:tab w:val="left" w:pos="567"/>
        </w:tabs>
        <w:ind w:firstLine="567"/>
        <w:contextualSpacing/>
        <w:jc w:val="both"/>
        <w:rPr>
          <w:sz w:val="28"/>
          <w:szCs w:val="28"/>
        </w:rPr>
      </w:pPr>
      <w:r w:rsidRPr="00ED6027">
        <w:rPr>
          <w:sz w:val="28"/>
          <w:szCs w:val="28"/>
        </w:rPr>
        <w:t>5.9.1 Главе сельского поселения по адресу: Республика Башкортостан, Дюртюлинский район, с.Старобаишево, ул</w:t>
      </w:r>
      <w:proofErr w:type="gramStart"/>
      <w:r w:rsidRPr="00ED6027">
        <w:rPr>
          <w:sz w:val="28"/>
          <w:szCs w:val="28"/>
        </w:rPr>
        <w:t>.М</w:t>
      </w:r>
      <w:proofErr w:type="gramEnd"/>
      <w:r w:rsidRPr="00ED6027">
        <w:rPr>
          <w:sz w:val="28"/>
          <w:szCs w:val="28"/>
        </w:rPr>
        <w:t xml:space="preserve">олодежная, д.3;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5.10 Сроки рассмотрения жалобы (претензии):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5.10.1 жалоба (претензия) рассматривается в течение 15 рабочих дней с момента ее регистрации;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 xml:space="preserve">5.11 Результат рассмотрения жалобы (претензии): </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5.11.1 решение об удовлетворении жалобы;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5.11.2 решение об отказе в удовлетворении жалобы.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5.12</w:t>
      </w:r>
      <w:proofErr w:type="gramStart"/>
      <w:r w:rsidRPr="00ED6027">
        <w:rPr>
          <w:sz w:val="28"/>
          <w:szCs w:val="28"/>
        </w:rPr>
        <w:t xml:space="preserve"> В</w:t>
      </w:r>
      <w:proofErr w:type="gramEnd"/>
      <w:r w:rsidRPr="00ED6027">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5.13</w:t>
      </w:r>
      <w:proofErr w:type="gramStart"/>
      <w:r w:rsidRPr="00ED6027">
        <w:rPr>
          <w:sz w:val="28"/>
          <w:szCs w:val="28"/>
        </w:rPr>
        <w:t xml:space="preserve"> Н</w:t>
      </w:r>
      <w:proofErr w:type="gramEnd"/>
      <w:r w:rsidRPr="00ED6027">
        <w:rPr>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027" w:rsidRPr="00ED6027" w:rsidRDefault="00ED6027" w:rsidP="00ED6027">
      <w:pPr>
        <w:widowControl w:val="0"/>
        <w:tabs>
          <w:tab w:val="left" w:pos="567"/>
        </w:tabs>
        <w:ind w:firstLine="567"/>
        <w:contextualSpacing/>
        <w:jc w:val="both"/>
        <w:rPr>
          <w:sz w:val="28"/>
          <w:szCs w:val="28"/>
        </w:rPr>
      </w:pPr>
      <w:r w:rsidRPr="00ED6027">
        <w:rPr>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7D2314" w:rsidRPr="007D2314" w:rsidRDefault="007D2314" w:rsidP="007D2314">
      <w:pPr>
        <w:autoSpaceDE w:val="0"/>
        <w:autoSpaceDN w:val="0"/>
        <w:adjustRightInd w:val="0"/>
        <w:ind w:firstLine="426"/>
        <w:jc w:val="both"/>
        <w:outlineLvl w:val="0"/>
        <w:rPr>
          <w:sz w:val="28"/>
          <w:szCs w:val="28"/>
        </w:rPr>
      </w:pPr>
      <w:r w:rsidRPr="007D2314">
        <w:rPr>
          <w:sz w:val="28"/>
          <w:szCs w:val="28"/>
        </w:rPr>
        <w:t>Способы информирования заявителей о порядке подачи и рассмотрения жалобы</w:t>
      </w:r>
    </w:p>
    <w:p w:rsidR="007D2314" w:rsidRPr="007D2314" w:rsidRDefault="007D2314" w:rsidP="007D2314">
      <w:pPr>
        <w:autoSpaceDE w:val="0"/>
        <w:autoSpaceDN w:val="0"/>
        <w:adjustRightInd w:val="0"/>
        <w:ind w:firstLine="540"/>
        <w:jc w:val="both"/>
        <w:rPr>
          <w:sz w:val="28"/>
          <w:szCs w:val="28"/>
        </w:rPr>
      </w:pPr>
      <w:r w:rsidRPr="007D2314">
        <w:rPr>
          <w:sz w:val="28"/>
          <w:szCs w:val="28"/>
        </w:rPr>
        <w:t>5.15. Администрация сельского поселения обеспечивает:</w:t>
      </w:r>
    </w:p>
    <w:p w:rsidR="007D2314" w:rsidRPr="007D2314" w:rsidRDefault="007D2314" w:rsidP="007D2314">
      <w:pPr>
        <w:autoSpaceDE w:val="0"/>
        <w:autoSpaceDN w:val="0"/>
        <w:adjustRightInd w:val="0"/>
        <w:ind w:firstLine="540"/>
        <w:jc w:val="both"/>
        <w:rPr>
          <w:sz w:val="28"/>
          <w:szCs w:val="28"/>
        </w:rPr>
      </w:pPr>
      <w:proofErr w:type="gramStart"/>
      <w:r w:rsidRPr="007D2314">
        <w:rPr>
          <w:sz w:val="28"/>
          <w:szCs w:val="28"/>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 официальном сайте Администрации сельского поселения: </w:t>
      </w:r>
      <w:r w:rsidRPr="007D2314">
        <w:rPr>
          <w:sz w:val="28"/>
          <w:szCs w:val="28"/>
          <w:lang w:val="en-US"/>
        </w:rPr>
        <w:t>https</w:t>
      </w:r>
      <w:r w:rsidRPr="007D2314">
        <w:rPr>
          <w:sz w:val="28"/>
          <w:szCs w:val="28"/>
        </w:rPr>
        <w:t>://</w:t>
      </w:r>
      <w:proofErr w:type="spellStart"/>
      <w:r w:rsidRPr="007D2314">
        <w:rPr>
          <w:sz w:val="28"/>
          <w:szCs w:val="28"/>
          <w:lang w:val="en-US"/>
        </w:rPr>
        <w:t>starobaishewo</w:t>
      </w:r>
      <w:proofErr w:type="spellEnd"/>
      <w:r w:rsidRPr="007D2314">
        <w:rPr>
          <w:sz w:val="28"/>
          <w:szCs w:val="28"/>
        </w:rPr>
        <w:t>.</w:t>
      </w:r>
      <w:proofErr w:type="spellStart"/>
      <w:r w:rsidRPr="007D2314">
        <w:rPr>
          <w:sz w:val="28"/>
          <w:szCs w:val="28"/>
          <w:lang w:val="en-US"/>
        </w:rPr>
        <w:t>jimdo</w:t>
      </w:r>
      <w:proofErr w:type="spellEnd"/>
      <w:r w:rsidRPr="007D2314">
        <w:rPr>
          <w:sz w:val="28"/>
          <w:szCs w:val="28"/>
        </w:rPr>
        <w:t>.</w:t>
      </w:r>
      <w:r w:rsidRPr="007D2314">
        <w:rPr>
          <w:sz w:val="28"/>
          <w:szCs w:val="28"/>
          <w:lang w:val="en-US"/>
        </w:rPr>
        <w:t>com</w:t>
      </w:r>
      <w:r w:rsidRPr="007D2314">
        <w:rPr>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7D2314" w:rsidRPr="007D2314" w:rsidRDefault="007D2314" w:rsidP="007D2314">
      <w:pPr>
        <w:autoSpaceDE w:val="0"/>
        <w:autoSpaceDN w:val="0"/>
        <w:adjustRightInd w:val="0"/>
        <w:ind w:firstLine="540"/>
        <w:jc w:val="both"/>
        <w:rPr>
          <w:sz w:val="28"/>
          <w:szCs w:val="28"/>
        </w:rPr>
      </w:pPr>
      <w:r w:rsidRPr="007D2314">
        <w:rPr>
          <w:sz w:val="28"/>
          <w:szCs w:val="28"/>
        </w:rPr>
        <w:t xml:space="preserve">5.16.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8(34787) 63-2-31, посредством электронной почты: </w:t>
      </w:r>
      <w:proofErr w:type="spellStart"/>
      <w:r w:rsidRPr="007D2314">
        <w:rPr>
          <w:sz w:val="28"/>
          <w:szCs w:val="28"/>
          <w:lang w:val="en-US"/>
        </w:rPr>
        <w:t>baish</w:t>
      </w:r>
      <w:proofErr w:type="spellEnd"/>
      <w:r w:rsidRPr="007D2314">
        <w:rPr>
          <w:sz w:val="28"/>
          <w:szCs w:val="28"/>
        </w:rPr>
        <w:t>@</w:t>
      </w:r>
      <w:proofErr w:type="spellStart"/>
      <w:r w:rsidRPr="007D2314">
        <w:rPr>
          <w:sz w:val="28"/>
          <w:szCs w:val="28"/>
          <w:lang w:val="en-US"/>
        </w:rPr>
        <w:t>ufamts</w:t>
      </w:r>
      <w:proofErr w:type="spellEnd"/>
      <w:r w:rsidRPr="007D2314">
        <w:rPr>
          <w:sz w:val="28"/>
          <w:szCs w:val="28"/>
        </w:rPr>
        <w:t>.</w:t>
      </w:r>
      <w:proofErr w:type="spellStart"/>
      <w:r w:rsidRPr="007D2314">
        <w:rPr>
          <w:sz w:val="28"/>
          <w:szCs w:val="28"/>
          <w:lang w:val="en-US"/>
        </w:rPr>
        <w:t>ru</w:t>
      </w:r>
      <w:proofErr w:type="spellEnd"/>
      <w:r w:rsidRPr="007D2314">
        <w:rPr>
          <w:sz w:val="28"/>
          <w:szCs w:val="28"/>
        </w:rPr>
        <w:t>, при личном приеме заявителя.</w:t>
      </w:r>
    </w:p>
    <w:p w:rsidR="007D2314" w:rsidRPr="007D2314" w:rsidRDefault="007D2314" w:rsidP="007D2314">
      <w:pPr>
        <w:widowControl w:val="0"/>
        <w:autoSpaceDE w:val="0"/>
        <w:autoSpaceDN w:val="0"/>
        <w:adjustRightInd w:val="0"/>
        <w:jc w:val="right"/>
        <w:rPr>
          <w:sz w:val="28"/>
          <w:szCs w:val="28"/>
        </w:rPr>
      </w:pPr>
    </w:p>
    <w:p w:rsidR="007D2314" w:rsidRPr="007D2314" w:rsidRDefault="007D2314" w:rsidP="007D2314">
      <w:pPr>
        <w:widowControl w:val="0"/>
        <w:autoSpaceDE w:val="0"/>
        <w:autoSpaceDN w:val="0"/>
        <w:adjustRightInd w:val="0"/>
        <w:jc w:val="right"/>
        <w:rPr>
          <w:sz w:val="28"/>
          <w:szCs w:val="28"/>
        </w:rPr>
      </w:pPr>
    </w:p>
    <w:p w:rsidR="00ED6027" w:rsidRPr="007D2314" w:rsidRDefault="00ED6027" w:rsidP="00ED6027">
      <w:pPr>
        <w:jc w:val="center"/>
        <w:rPr>
          <w:sz w:val="28"/>
          <w:szCs w:val="28"/>
        </w:rPr>
      </w:pPr>
    </w:p>
    <w:p w:rsidR="00D87A8C" w:rsidRDefault="00D87A8C" w:rsidP="00ED6027">
      <w:pPr>
        <w:jc w:val="center"/>
        <w:rPr>
          <w:sz w:val="28"/>
          <w:szCs w:val="28"/>
        </w:rPr>
      </w:pPr>
    </w:p>
    <w:p w:rsidR="00D87A8C" w:rsidRDefault="00D87A8C" w:rsidP="00ED6027">
      <w:pPr>
        <w:jc w:val="center"/>
        <w:rPr>
          <w:sz w:val="28"/>
          <w:szCs w:val="28"/>
        </w:rPr>
      </w:pPr>
    </w:p>
    <w:p w:rsidR="00D87A8C" w:rsidRDefault="00D87A8C" w:rsidP="009F2A4F">
      <w:pPr>
        <w:rPr>
          <w:sz w:val="28"/>
          <w:szCs w:val="28"/>
        </w:rPr>
      </w:pPr>
    </w:p>
    <w:p w:rsidR="007D2314" w:rsidRDefault="007D2314" w:rsidP="009F2A4F">
      <w:pPr>
        <w:rPr>
          <w:sz w:val="28"/>
          <w:szCs w:val="28"/>
        </w:rPr>
      </w:pPr>
    </w:p>
    <w:p w:rsidR="00D87A8C" w:rsidRPr="00D87A8C" w:rsidRDefault="00D87A8C" w:rsidP="00D87A8C">
      <w:pPr>
        <w:widowControl w:val="0"/>
        <w:tabs>
          <w:tab w:val="left" w:pos="567"/>
        </w:tabs>
        <w:ind w:firstLine="567"/>
        <w:contextualSpacing/>
        <w:jc w:val="right"/>
      </w:pPr>
      <w:r w:rsidRPr="00D87A8C">
        <w:t>Приложение №1</w:t>
      </w:r>
    </w:p>
    <w:p w:rsidR="00D87A8C" w:rsidRPr="00D87A8C" w:rsidRDefault="00D87A8C" w:rsidP="00D87A8C">
      <w:pPr>
        <w:widowControl w:val="0"/>
        <w:tabs>
          <w:tab w:val="left" w:pos="567"/>
        </w:tabs>
        <w:ind w:firstLine="567"/>
        <w:contextualSpacing/>
        <w:jc w:val="right"/>
      </w:pPr>
      <w:r w:rsidRPr="00D87A8C">
        <w:t xml:space="preserve">к Административному регламенту </w:t>
      </w:r>
    </w:p>
    <w:p w:rsidR="00D87A8C" w:rsidRPr="00D87A8C" w:rsidRDefault="00D87A8C" w:rsidP="00D87A8C">
      <w:pPr>
        <w:widowControl w:val="0"/>
        <w:tabs>
          <w:tab w:val="left" w:pos="567"/>
        </w:tabs>
        <w:ind w:firstLine="567"/>
        <w:contextualSpacing/>
        <w:jc w:val="center"/>
      </w:pPr>
    </w:p>
    <w:p w:rsidR="00D87A8C" w:rsidRPr="00D87A8C" w:rsidRDefault="00D87A8C" w:rsidP="00D87A8C">
      <w:pPr>
        <w:widowControl w:val="0"/>
        <w:tabs>
          <w:tab w:val="left" w:pos="567"/>
        </w:tabs>
        <w:ind w:firstLine="567"/>
        <w:contextualSpacing/>
        <w:jc w:val="center"/>
        <w:rPr>
          <w:b/>
        </w:rPr>
      </w:pPr>
      <w:r w:rsidRPr="00D87A8C">
        <w:rPr>
          <w:b/>
        </w:rPr>
        <w:t>Адрес и режим работы РГАУ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971"/>
        <w:gridCol w:w="2743"/>
        <w:gridCol w:w="3631"/>
      </w:tblGrid>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ind w:firstLine="567"/>
              <w:jc w:val="center"/>
            </w:pP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ind w:firstLine="567"/>
              <w:jc w:val="center"/>
            </w:pPr>
            <w:r w:rsidRPr="00D87A8C">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tabs>
                <w:tab w:val="left" w:pos="704"/>
              </w:tabs>
              <w:ind w:firstLine="567"/>
              <w:jc w:val="center"/>
            </w:pPr>
            <w:r w:rsidRPr="00D87A8C">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ind w:firstLine="567"/>
              <w:jc w:val="center"/>
            </w:pPr>
            <w:r w:rsidRPr="00D87A8C">
              <w:t>График приема заявителей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ind w:left="-567" w:firstLine="425"/>
              <w:jc w:val="center"/>
            </w:pPr>
            <w:r w:rsidRPr="00D87A8C">
              <w:t>1.</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Центральный офис </w:t>
            </w:r>
          </w:p>
          <w:p w:rsidR="00D87A8C" w:rsidRPr="00D87A8C" w:rsidRDefault="00D87A8C" w:rsidP="00980998">
            <w:r w:rsidRPr="00D87A8C">
              <w:t>РГАУ МФЦ в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450057, </w:t>
            </w:r>
            <w:r w:rsidRPr="00D87A8C">
              <w:rPr>
                <w:bCs/>
              </w:rPr>
              <w:t xml:space="preserve">г. Уфа, </w:t>
            </w:r>
          </w:p>
          <w:p w:rsidR="00D87A8C" w:rsidRPr="00D87A8C" w:rsidRDefault="00D87A8C" w:rsidP="00980998">
            <w:pPr>
              <w:rPr>
                <w:bCs/>
              </w:rPr>
            </w:pPr>
            <w:r w:rsidRPr="00D87A8C">
              <w:rPr>
                <w:bCs/>
              </w:rPr>
              <w:t xml:space="preserve">ул. </w:t>
            </w:r>
            <w:proofErr w:type="spellStart"/>
            <w:r w:rsidRPr="00D87A8C">
              <w:rPr>
                <w:bCs/>
              </w:rPr>
              <w:t>Новомостовая</w:t>
            </w:r>
            <w:proofErr w:type="spellEnd"/>
            <w:r w:rsidRPr="00D87A8C">
              <w:rPr>
                <w:bCs/>
              </w:rPr>
              <w:t xml:space="preserve">, </w:t>
            </w:r>
          </w:p>
          <w:p w:rsidR="00D87A8C" w:rsidRPr="00D87A8C" w:rsidRDefault="00D87A8C" w:rsidP="00980998">
            <w:r w:rsidRPr="00D87A8C">
              <w:rPr>
                <w:bCs/>
              </w:rPr>
              <w:t>д. 8</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r w:rsidRPr="00D87A8C">
              <w:t xml:space="preserve">в </w:t>
            </w:r>
            <w:proofErr w:type="gramStart"/>
            <w:r w:rsidRPr="00D87A8C">
              <w:t>г</w:t>
            </w:r>
            <w:proofErr w:type="gramEnd"/>
            <w:r w:rsidRPr="00D87A8C">
              <w:t>. Кумертау</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453300, г. Кумертау, </w:t>
            </w:r>
          </w:p>
          <w:p w:rsidR="00D87A8C" w:rsidRPr="00D87A8C" w:rsidRDefault="00D87A8C" w:rsidP="00980998">
            <w:r w:rsidRPr="00D87A8C">
              <w:rPr>
                <w:bCs/>
              </w:rPr>
              <w:t xml:space="preserve">ул. </w:t>
            </w:r>
            <w:proofErr w:type="spellStart"/>
            <w:r w:rsidRPr="00D87A8C">
              <w:rPr>
                <w:bCs/>
              </w:rPr>
              <w:t>Гафури</w:t>
            </w:r>
            <w:proofErr w:type="spellEnd"/>
            <w:r w:rsidRPr="00D87A8C">
              <w:rPr>
                <w:bCs/>
              </w:rPr>
              <w:t>, д. 35</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Операционный зал «Интернациональная» </w:t>
            </w:r>
          </w:p>
          <w:p w:rsidR="00D87A8C" w:rsidRPr="00D87A8C" w:rsidRDefault="00D87A8C" w:rsidP="00980998">
            <w:r w:rsidRPr="00D87A8C">
              <w:rPr>
                <w:bCs/>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450061, г. Уфа, ул. Интернациональная, </w:t>
            </w:r>
          </w:p>
          <w:p w:rsidR="00D87A8C" w:rsidRPr="00D87A8C" w:rsidRDefault="00D87A8C" w:rsidP="00980998">
            <w:r w:rsidRPr="00D87A8C">
              <w:rPr>
                <w:bCs/>
              </w:rPr>
              <w:t>д. 113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r w:rsidRPr="00D87A8C">
              <w:t xml:space="preserve">в </w:t>
            </w:r>
            <w:proofErr w:type="gramStart"/>
            <w:r w:rsidRPr="00D87A8C">
              <w:t>г</w:t>
            </w:r>
            <w:proofErr w:type="gramEnd"/>
            <w:r w:rsidRPr="00D87A8C">
              <w:t>. Октябрьский</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452616, </w:t>
            </w:r>
          </w:p>
          <w:p w:rsidR="00D87A8C" w:rsidRPr="00D87A8C" w:rsidRDefault="00D87A8C" w:rsidP="00980998">
            <w:pPr>
              <w:rPr>
                <w:bCs/>
              </w:rPr>
            </w:pPr>
            <w:r w:rsidRPr="00D87A8C">
              <w:rPr>
                <w:bCs/>
              </w:rPr>
              <w:t xml:space="preserve">г. Октябрьский, </w:t>
            </w:r>
          </w:p>
          <w:p w:rsidR="00D87A8C" w:rsidRPr="00D87A8C" w:rsidRDefault="00D87A8C" w:rsidP="00980998">
            <w:r w:rsidRPr="00D87A8C">
              <w:rPr>
                <w:bCs/>
              </w:rPr>
              <w:t xml:space="preserve">ул. </w:t>
            </w:r>
            <w:proofErr w:type="spellStart"/>
            <w:r w:rsidRPr="00D87A8C">
              <w:rPr>
                <w:bCs/>
              </w:rPr>
              <w:t>Кортунова</w:t>
            </w:r>
            <w:proofErr w:type="spellEnd"/>
            <w:r w:rsidRPr="00D87A8C">
              <w:rPr>
                <w:bCs/>
              </w:rPr>
              <w:t>, д. 15</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rPr>
          <w:trHeight w:val="712"/>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РГАУ МФЦ в </w:t>
            </w:r>
            <w:proofErr w:type="gramStart"/>
            <w:r w:rsidRPr="00D87A8C">
              <w:rPr>
                <w:color w:val="000000"/>
              </w:rPr>
              <w:t>г</w:t>
            </w:r>
            <w:proofErr w:type="gramEnd"/>
            <w:r w:rsidRPr="00D87A8C">
              <w:rPr>
                <w:color w:val="000000"/>
              </w:rPr>
              <w:t>. Стерлитамак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453120, </w:t>
            </w:r>
          </w:p>
          <w:p w:rsidR="00D87A8C" w:rsidRPr="00D87A8C" w:rsidRDefault="00D87A8C" w:rsidP="00980998">
            <w:pPr>
              <w:rPr>
                <w:color w:val="000000"/>
              </w:rPr>
            </w:pPr>
            <w:r w:rsidRPr="00D87A8C">
              <w:rPr>
                <w:color w:val="000000"/>
              </w:rPr>
              <w:t xml:space="preserve">г. Стерлитамак, </w:t>
            </w:r>
          </w:p>
          <w:p w:rsidR="00D87A8C" w:rsidRPr="00D87A8C" w:rsidRDefault="00D87A8C" w:rsidP="00980998">
            <w:r w:rsidRPr="00D87A8C">
              <w:rPr>
                <w:color w:val="000000"/>
              </w:rPr>
              <w:t>пр. Октября, д. 71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rPr>
          <w:trHeight w:val="712"/>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r w:rsidRPr="00D87A8C">
              <w:t xml:space="preserve">в </w:t>
            </w:r>
            <w:proofErr w:type="gramStart"/>
            <w:r w:rsidRPr="00D87A8C">
              <w:t>г</w:t>
            </w:r>
            <w:proofErr w:type="gramEnd"/>
            <w:r w:rsidRPr="00D87A8C">
              <w:t>. Белебей</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452009, г. Белебей, </w:t>
            </w:r>
          </w:p>
          <w:p w:rsidR="00D87A8C" w:rsidRPr="00D87A8C" w:rsidRDefault="00D87A8C" w:rsidP="00980998">
            <w:r w:rsidRPr="00D87A8C">
              <w:t>ул. Революционеров, д. 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7.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r w:rsidRPr="00D87A8C">
              <w:t xml:space="preserve">в </w:t>
            </w:r>
            <w:proofErr w:type="gramStart"/>
            <w:r w:rsidRPr="00D87A8C">
              <w:t>г</w:t>
            </w:r>
            <w:proofErr w:type="gramEnd"/>
            <w:r w:rsidRPr="00D87A8C">
              <w:t>. Туймазы</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452750, г. Туймазы, </w:t>
            </w:r>
          </w:p>
          <w:p w:rsidR="00D87A8C" w:rsidRPr="00D87A8C" w:rsidRDefault="00D87A8C" w:rsidP="00980998">
            <w:r w:rsidRPr="00D87A8C">
              <w:t xml:space="preserve">ул. С. </w:t>
            </w:r>
            <w:proofErr w:type="spellStart"/>
            <w:r w:rsidRPr="00D87A8C">
              <w:t>Юлаева</w:t>
            </w:r>
            <w:proofErr w:type="spellEnd"/>
            <w:r w:rsidRPr="00D87A8C">
              <w:t>, д. 69а</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филиала </w:t>
            </w:r>
          </w:p>
          <w:p w:rsidR="00D87A8C" w:rsidRPr="00D87A8C" w:rsidRDefault="00D87A8C" w:rsidP="00980998">
            <w:pPr>
              <w:rPr>
                <w:color w:val="000000"/>
              </w:rPr>
            </w:pPr>
            <w:r w:rsidRPr="00D87A8C">
              <w:rPr>
                <w:color w:val="000000"/>
              </w:rPr>
              <w:t xml:space="preserve">РГАУ МФЦ </w:t>
            </w:r>
          </w:p>
          <w:p w:rsidR="00D87A8C" w:rsidRPr="00D87A8C" w:rsidRDefault="00D87A8C" w:rsidP="00980998">
            <w:r w:rsidRPr="00D87A8C">
              <w:rPr>
                <w:color w:val="000000"/>
              </w:rPr>
              <w:t xml:space="preserve">в </w:t>
            </w:r>
            <w:proofErr w:type="gramStart"/>
            <w:r w:rsidRPr="00D87A8C">
              <w:rPr>
                <w:color w:val="000000"/>
              </w:rPr>
              <w:t>г</w:t>
            </w:r>
            <w:proofErr w:type="gramEnd"/>
            <w:r w:rsidRPr="00D87A8C">
              <w:rPr>
                <w:color w:val="000000"/>
              </w:rPr>
              <w:t>. Стерлитамак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453116,  </w:t>
            </w:r>
          </w:p>
          <w:p w:rsidR="00D87A8C" w:rsidRPr="00D87A8C" w:rsidRDefault="00D87A8C" w:rsidP="00980998">
            <w:r w:rsidRPr="00D87A8C">
              <w:t xml:space="preserve">г. Стерлитамак, </w:t>
            </w:r>
          </w:p>
          <w:p w:rsidR="00D87A8C" w:rsidRPr="00D87A8C" w:rsidRDefault="00D87A8C" w:rsidP="00980998">
            <w:r w:rsidRPr="00D87A8C">
              <w:t xml:space="preserve">ул. </w:t>
            </w:r>
            <w:proofErr w:type="spellStart"/>
            <w:r w:rsidRPr="00D87A8C">
              <w:t>Худайбердина</w:t>
            </w:r>
            <w:proofErr w:type="spellEnd"/>
            <w:r w:rsidRPr="00D87A8C">
              <w:t>,</w:t>
            </w:r>
          </w:p>
          <w:p w:rsidR="00D87A8C" w:rsidRPr="00D87A8C" w:rsidRDefault="00D87A8C" w:rsidP="00980998">
            <w:r w:rsidRPr="00D87A8C">
              <w:t>д. 83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9.</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РГАУ МФЦ </w:t>
            </w:r>
            <w:proofErr w:type="gramStart"/>
            <w:r w:rsidRPr="00D87A8C">
              <w:t>в</w:t>
            </w:r>
            <w:proofErr w:type="gramEnd"/>
            <w:r w:rsidRPr="00D87A8C">
              <w:t xml:space="preserve"> с. Ермолаево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453360, </w:t>
            </w:r>
          </w:p>
          <w:p w:rsidR="00D87A8C" w:rsidRPr="00D87A8C" w:rsidRDefault="00D87A8C" w:rsidP="00980998">
            <w:r w:rsidRPr="00D87A8C">
              <w:t xml:space="preserve">с. Ермолаево, </w:t>
            </w:r>
          </w:p>
          <w:p w:rsidR="00D87A8C" w:rsidRPr="00D87A8C" w:rsidRDefault="00D87A8C" w:rsidP="00980998">
            <w:r w:rsidRPr="00D87A8C">
              <w:t>пр. Мира, д. 10</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10.</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r w:rsidRPr="00D87A8C">
              <w:t xml:space="preserve">в </w:t>
            </w:r>
            <w:proofErr w:type="gramStart"/>
            <w:r w:rsidRPr="00D87A8C">
              <w:t>г</w:t>
            </w:r>
            <w:proofErr w:type="gramEnd"/>
            <w:r w:rsidRPr="00D87A8C">
              <w:t xml:space="preserve">. </w:t>
            </w:r>
            <w:proofErr w:type="spellStart"/>
            <w:r w:rsidRPr="00D87A8C">
              <w:t>Нефтекамск</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452683, </w:t>
            </w:r>
          </w:p>
          <w:p w:rsidR="00D87A8C" w:rsidRPr="00D87A8C" w:rsidRDefault="00D87A8C" w:rsidP="00980998">
            <w:r w:rsidRPr="00D87A8C">
              <w:t xml:space="preserve">г. </w:t>
            </w:r>
            <w:proofErr w:type="spellStart"/>
            <w:r w:rsidRPr="00D87A8C">
              <w:t>Нефтекамск</w:t>
            </w:r>
            <w:proofErr w:type="spellEnd"/>
            <w:r w:rsidRPr="00D87A8C">
              <w:t xml:space="preserve">, </w:t>
            </w:r>
          </w:p>
          <w:p w:rsidR="00D87A8C" w:rsidRPr="00D87A8C" w:rsidRDefault="00D87A8C" w:rsidP="00980998">
            <w:r w:rsidRPr="00D87A8C">
              <w:t>ул. Строителей, д. 59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11</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РГАУ МФЦ </w:t>
            </w:r>
            <w:proofErr w:type="gramStart"/>
            <w:r w:rsidRPr="00D87A8C">
              <w:t>в</w:t>
            </w:r>
            <w:proofErr w:type="gramEnd"/>
            <w:r w:rsidRPr="00D87A8C">
              <w:t xml:space="preserve"> с. Красная Горка</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452440, </w:t>
            </w:r>
            <w:proofErr w:type="gramStart"/>
            <w:r w:rsidRPr="00D87A8C">
              <w:t>с</w:t>
            </w:r>
            <w:proofErr w:type="gramEnd"/>
            <w:r w:rsidRPr="00D87A8C">
              <w:t xml:space="preserve">. Красная Горка, </w:t>
            </w:r>
          </w:p>
          <w:p w:rsidR="00D87A8C" w:rsidRPr="00D87A8C" w:rsidRDefault="00D87A8C" w:rsidP="00980998">
            <w:r w:rsidRPr="00D87A8C">
              <w:t>ул. Кирова, 48.</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Default="00D87A8C" w:rsidP="00980998">
            <w:r>
              <w:t xml:space="preserve">Суббота 9.00-12.00 </w:t>
            </w:r>
          </w:p>
          <w:p w:rsidR="00D87A8C" w:rsidRPr="00D87A8C" w:rsidRDefault="00D87A8C" w:rsidP="00980998">
            <w:r w:rsidRPr="00D87A8C">
              <w:t>Без перерыва.</w:t>
            </w:r>
          </w:p>
          <w:p w:rsidR="00D87A8C" w:rsidRDefault="00D87A8C" w:rsidP="00980998">
            <w:r w:rsidRPr="00D87A8C">
              <w:t>Воскресенье – выходной</w:t>
            </w:r>
          </w:p>
          <w:p w:rsidR="00D87A8C" w:rsidRDefault="00D87A8C" w:rsidP="00980998"/>
          <w:p w:rsidR="00D87A8C" w:rsidRDefault="00D87A8C" w:rsidP="00980998"/>
          <w:p w:rsidR="00D87A8C" w:rsidRDefault="00D87A8C" w:rsidP="00980998"/>
          <w:p w:rsidR="00D87A8C" w:rsidRPr="00D87A8C" w:rsidRDefault="00D87A8C" w:rsidP="00980998"/>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lastRenderedPageBreak/>
              <w:t>12</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РГАУ МФЦ </w:t>
            </w:r>
            <w:proofErr w:type="gramStart"/>
            <w:r w:rsidRPr="00D87A8C">
              <w:t>в</w:t>
            </w:r>
            <w:proofErr w:type="gramEnd"/>
            <w:r w:rsidRPr="00D87A8C">
              <w:t xml:space="preserve"> </w:t>
            </w:r>
          </w:p>
          <w:p w:rsidR="00D87A8C" w:rsidRPr="00D87A8C" w:rsidRDefault="00D87A8C" w:rsidP="00980998">
            <w:r w:rsidRPr="00D87A8C">
              <w:t>с. Верхние Киги</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452500,с. Верхние Киги, </w:t>
            </w:r>
          </w:p>
          <w:p w:rsidR="00D87A8C" w:rsidRPr="00D87A8C" w:rsidRDefault="00D87A8C" w:rsidP="00980998">
            <w:r w:rsidRPr="00D87A8C">
              <w:t>ул. Советская, 14.</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13.</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w:t>
            </w:r>
          </w:p>
          <w:p w:rsidR="00D87A8C" w:rsidRPr="00D87A8C" w:rsidRDefault="00D87A8C" w:rsidP="00980998">
            <w:proofErr w:type="gramStart"/>
            <w:r w:rsidRPr="00D87A8C">
              <w:t>в</w:t>
            </w:r>
            <w:proofErr w:type="gramEnd"/>
            <w:r w:rsidRPr="00D87A8C">
              <w:t xml:space="preserve"> с. Верхнеяркеево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452260, </w:t>
            </w:r>
          </w:p>
          <w:p w:rsidR="00D87A8C" w:rsidRPr="00D87A8C" w:rsidRDefault="00D87A8C" w:rsidP="00980998">
            <w:r w:rsidRPr="00D87A8C">
              <w:t xml:space="preserve">с. Верхнеяркеево, </w:t>
            </w:r>
          </w:p>
          <w:p w:rsidR="00D87A8C" w:rsidRPr="00D87A8C" w:rsidRDefault="00D87A8C" w:rsidP="00980998">
            <w:r w:rsidRPr="00D87A8C">
              <w:t>ул. Пушкина, д. 17/1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14.</w:t>
            </w:r>
          </w:p>
          <w:p w:rsidR="00D87A8C" w:rsidRPr="00D87A8C" w:rsidRDefault="00D87A8C" w:rsidP="00980998">
            <w:pPr>
              <w:ind w:firstLine="567"/>
            </w:pP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w:t>
            </w:r>
          </w:p>
          <w:p w:rsidR="00D87A8C" w:rsidRPr="00D87A8C" w:rsidRDefault="00D87A8C" w:rsidP="00980998">
            <w:r w:rsidRPr="00D87A8C">
              <w:t xml:space="preserve">в </w:t>
            </w:r>
            <w:proofErr w:type="spellStart"/>
            <w:r w:rsidRPr="00D87A8C">
              <w:t>пгт</w:t>
            </w:r>
            <w:proofErr w:type="spellEnd"/>
            <w:r w:rsidRPr="00D87A8C">
              <w:t>. Приютово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452017, </w:t>
            </w:r>
          </w:p>
          <w:p w:rsidR="00D87A8C" w:rsidRPr="00D87A8C" w:rsidRDefault="00D87A8C" w:rsidP="00980998">
            <w:proofErr w:type="spellStart"/>
            <w:r w:rsidRPr="00D87A8C">
              <w:t>пгт</w:t>
            </w:r>
            <w:proofErr w:type="spellEnd"/>
            <w:r w:rsidRPr="00D87A8C">
              <w:t xml:space="preserve">. Приютово, </w:t>
            </w:r>
          </w:p>
          <w:p w:rsidR="00D87A8C" w:rsidRPr="00D87A8C" w:rsidRDefault="00D87A8C" w:rsidP="00980998">
            <w:r w:rsidRPr="00D87A8C">
              <w:t xml:space="preserve">ул. 50 лет ВЛКСМ, </w:t>
            </w:r>
          </w:p>
          <w:p w:rsidR="00D87A8C" w:rsidRPr="00D87A8C" w:rsidRDefault="00D87A8C" w:rsidP="00980998">
            <w:r w:rsidRPr="00D87A8C">
              <w:t>д. 5а</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15.</w:t>
            </w:r>
          </w:p>
          <w:p w:rsidR="00D87A8C" w:rsidRPr="00D87A8C" w:rsidRDefault="00D87A8C" w:rsidP="00980998">
            <w:pPr>
              <w:ind w:firstLine="567"/>
              <w:jc w:val="center"/>
            </w:pP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w:t>
            </w:r>
            <w:proofErr w:type="gramStart"/>
            <w:r w:rsidRPr="00D87A8C">
              <w:t>в</w:t>
            </w:r>
            <w:proofErr w:type="gramEnd"/>
            <w:r w:rsidRPr="00D87A8C">
              <w:t xml:space="preserve"> с. </w:t>
            </w:r>
            <w:proofErr w:type="spellStart"/>
            <w:r w:rsidRPr="00D87A8C">
              <w:t>Толбазы</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453480, </w:t>
            </w:r>
          </w:p>
          <w:p w:rsidR="00D87A8C" w:rsidRPr="00D87A8C" w:rsidRDefault="00D87A8C" w:rsidP="00980998">
            <w:proofErr w:type="spellStart"/>
            <w:r w:rsidRPr="00D87A8C">
              <w:t>Аургазинский</w:t>
            </w:r>
            <w:proofErr w:type="spellEnd"/>
            <w:r w:rsidRPr="00D87A8C">
              <w:t xml:space="preserve"> район, </w:t>
            </w:r>
          </w:p>
          <w:p w:rsidR="00D87A8C" w:rsidRPr="00D87A8C" w:rsidRDefault="00D87A8C" w:rsidP="00980998">
            <w:r w:rsidRPr="00D87A8C">
              <w:t xml:space="preserve">с. </w:t>
            </w:r>
            <w:proofErr w:type="spellStart"/>
            <w:r w:rsidRPr="00D87A8C">
              <w:t>Толбазы</w:t>
            </w:r>
            <w:proofErr w:type="spellEnd"/>
            <w:r w:rsidRPr="00D87A8C">
              <w:t>, ул. Ленина, 113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Филиал РГАУ МФЦ</w:t>
            </w:r>
          </w:p>
          <w:p w:rsidR="00D87A8C" w:rsidRPr="00D87A8C" w:rsidRDefault="00D87A8C" w:rsidP="00980998">
            <w:pPr>
              <w:rPr>
                <w:bCs/>
              </w:rPr>
            </w:pPr>
            <w:r w:rsidRPr="00D87A8C">
              <w:rPr>
                <w:bCs/>
              </w:rPr>
              <w:t xml:space="preserve">в </w:t>
            </w:r>
            <w:proofErr w:type="gramStart"/>
            <w:r w:rsidRPr="00D87A8C">
              <w:rPr>
                <w:bCs/>
              </w:rPr>
              <w:t>г</w:t>
            </w:r>
            <w:proofErr w:type="gramEnd"/>
            <w:r w:rsidRPr="00D87A8C">
              <w:rPr>
                <w:bCs/>
              </w:rPr>
              <w:t>. Сибай</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453832, г. Сибай,     </w:t>
            </w:r>
          </w:p>
          <w:p w:rsidR="00D87A8C" w:rsidRPr="00D87A8C" w:rsidRDefault="00D87A8C" w:rsidP="00980998">
            <w:pPr>
              <w:rPr>
                <w:bCs/>
              </w:rPr>
            </w:pPr>
            <w:r w:rsidRPr="00D87A8C">
              <w:rPr>
                <w:bCs/>
              </w:rPr>
              <w:t>ул. Горького, 74</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17</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Отделение РГАУ МФЦ </w:t>
            </w:r>
            <w:proofErr w:type="gramStart"/>
            <w:r w:rsidRPr="00D87A8C">
              <w:t>в</w:t>
            </w:r>
            <w:proofErr w:type="gramEnd"/>
            <w:r w:rsidRPr="00D87A8C">
              <w:t xml:space="preserve"> с. Буздяк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452710, с. Буздяк, </w:t>
            </w:r>
          </w:p>
          <w:p w:rsidR="00D87A8C" w:rsidRPr="00D87A8C" w:rsidRDefault="00D87A8C" w:rsidP="00980998">
            <w:r w:rsidRPr="00D87A8C">
              <w:t>ул. Красноармейская, 27.</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Отделение РГАУ МФЦ</w:t>
            </w:r>
          </w:p>
          <w:p w:rsidR="00D87A8C" w:rsidRPr="00D87A8C" w:rsidRDefault="00D87A8C" w:rsidP="00980998">
            <w:pPr>
              <w:rPr>
                <w:bCs/>
              </w:rPr>
            </w:pPr>
            <w:proofErr w:type="gramStart"/>
            <w:r w:rsidRPr="00D87A8C">
              <w:rPr>
                <w:bCs/>
              </w:rPr>
              <w:t>в</w:t>
            </w:r>
            <w:proofErr w:type="gramEnd"/>
            <w:r w:rsidRPr="00D87A8C">
              <w:rPr>
                <w:bCs/>
              </w:rPr>
              <w:t xml:space="preserve"> с. Чекмагуш</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452211, с. Чекмагуш,</w:t>
            </w:r>
          </w:p>
          <w:p w:rsidR="00D87A8C" w:rsidRPr="00D87A8C" w:rsidRDefault="00D87A8C" w:rsidP="00980998">
            <w:pPr>
              <w:rPr>
                <w:bCs/>
              </w:rPr>
            </w:pPr>
            <w:r w:rsidRPr="00D87A8C">
              <w:rPr>
                <w:bCs/>
              </w:rPr>
              <w:t>ул. Ленина, 68</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19.</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в </w:t>
            </w:r>
            <w:proofErr w:type="gramStart"/>
            <w:r w:rsidRPr="00D87A8C">
              <w:t>г</w:t>
            </w:r>
            <w:proofErr w:type="gramEnd"/>
            <w:r w:rsidRPr="00D87A8C">
              <w:t xml:space="preserve">. Янаул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452800, г. Янаул, </w:t>
            </w:r>
          </w:p>
          <w:p w:rsidR="00D87A8C" w:rsidRPr="00D87A8C" w:rsidRDefault="00D87A8C" w:rsidP="00980998">
            <w:r w:rsidRPr="00D87A8C">
              <w:t>ул. Азина, 29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20.</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Филиал РГАУ МФЦ</w:t>
            </w:r>
          </w:p>
          <w:p w:rsidR="00D87A8C" w:rsidRPr="00D87A8C" w:rsidRDefault="00D87A8C" w:rsidP="00980998">
            <w:pPr>
              <w:rPr>
                <w:bCs/>
              </w:rPr>
            </w:pPr>
            <w:r w:rsidRPr="00D87A8C">
              <w:rPr>
                <w:bCs/>
              </w:rPr>
              <w:t xml:space="preserve">в </w:t>
            </w:r>
            <w:proofErr w:type="gramStart"/>
            <w:r w:rsidRPr="00D87A8C">
              <w:rPr>
                <w:bCs/>
              </w:rPr>
              <w:t>г</w:t>
            </w:r>
            <w:proofErr w:type="gramEnd"/>
            <w:r w:rsidRPr="00D87A8C">
              <w:rPr>
                <w:bCs/>
              </w:rPr>
              <w:t xml:space="preserve">. Мелеуз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453850, г. Мелеуз,                 ул. </w:t>
            </w:r>
            <w:proofErr w:type="gramStart"/>
            <w:r w:rsidRPr="00D87A8C">
              <w:rPr>
                <w:bCs/>
              </w:rPr>
              <w:t>Смоленская</w:t>
            </w:r>
            <w:proofErr w:type="gramEnd"/>
            <w:r w:rsidRPr="00D87A8C">
              <w:rPr>
                <w:bCs/>
              </w:rPr>
              <w:t>, 108</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21</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r w:rsidRPr="00D87A8C">
              <w:t xml:space="preserve">в </w:t>
            </w:r>
            <w:proofErr w:type="gramStart"/>
            <w:r w:rsidRPr="00D87A8C">
              <w:t>г</w:t>
            </w:r>
            <w:proofErr w:type="gramEnd"/>
            <w:r w:rsidRPr="00D87A8C">
              <w:t>. Давлеканово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453400, </w:t>
            </w:r>
          </w:p>
          <w:p w:rsidR="00D87A8C" w:rsidRPr="00D87A8C" w:rsidRDefault="00D87A8C" w:rsidP="00980998">
            <w:r w:rsidRPr="00D87A8C">
              <w:t>г. Давлеканово,</w:t>
            </w:r>
          </w:p>
          <w:p w:rsidR="00D87A8C" w:rsidRPr="00D87A8C" w:rsidRDefault="00D87A8C" w:rsidP="00980998">
            <w:r w:rsidRPr="00D87A8C">
              <w:t>ул. Победы, 5</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Default="00D87A8C" w:rsidP="00980998">
            <w:r w:rsidRPr="00D87A8C">
              <w:t>Воскресенье выходной</w:t>
            </w:r>
          </w:p>
          <w:p w:rsidR="00D87A8C" w:rsidRDefault="00D87A8C" w:rsidP="00980998"/>
          <w:p w:rsidR="00D87A8C" w:rsidRDefault="00D87A8C" w:rsidP="00980998"/>
          <w:p w:rsidR="00D87A8C" w:rsidRDefault="00D87A8C" w:rsidP="00980998"/>
          <w:p w:rsidR="00D87A8C" w:rsidRDefault="00D87A8C" w:rsidP="00980998"/>
          <w:p w:rsidR="00D87A8C" w:rsidRDefault="00D87A8C" w:rsidP="00980998"/>
          <w:p w:rsidR="00D87A8C" w:rsidRPr="00D87A8C" w:rsidRDefault="00D87A8C" w:rsidP="00980998"/>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lastRenderedPageBreak/>
              <w:t>22</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Филиал РГАУ МФЦ</w:t>
            </w:r>
          </w:p>
          <w:p w:rsidR="00D87A8C" w:rsidRPr="00D87A8C" w:rsidRDefault="00D87A8C" w:rsidP="00980998">
            <w:pPr>
              <w:rPr>
                <w:bCs/>
              </w:rPr>
            </w:pPr>
            <w:r w:rsidRPr="00D87A8C">
              <w:rPr>
                <w:bCs/>
              </w:rPr>
              <w:t xml:space="preserve">в </w:t>
            </w:r>
            <w:proofErr w:type="gramStart"/>
            <w:r w:rsidRPr="00D87A8C">
              <w:rPr>
                <w:bCs/>
              </w:rPr>
              <w:t>г</w:t>
            </w:r>
            <w:proofErr w:type="gramEnd"/>
            <w:r w:rsidRPr="00D87A8C">
              <w:rPr>
                <w:bCs/>
              </w:rPr>
              <w:t>. Белорецк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453500, г. Белорецк, </w:t>
            </w:r>
          </w:p>
          <w:p w:rsidR="00D87A8C" w:rsidRPr="00D87A8C" w:rsidRDefault="00D87A8C" w:rsidP="00980998">
            <w:pPr>
              <w:rPr>
                <w:bCs/>
              </w:rPr>
            </w:pPr>
            <w:r w:rsidRPr="00D87A8C">
              <w:rPr>
                <w:bCs/>
              </w:rPr>
              <w:t>ул. Пятого Июля, 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23.</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Филиал РГАУ МФЦ </w:t>
            </w:r>
          </w:p>
          <w:p w:rsidR="00D87A8C" w:rsidRPr="00D87A8C" w:rsidRDefault="00D87A8C" w:rsidP="00980998">
            <w:proofErr w:type="gramStart"/>
            <w:r w:rsidRPr="00D87A8C">
              <w:t>в</w:t>
            </w:r>
            <w:proofErr w:type="gramEnd"/>
            <w:r w:rsidRPr="00D87A8C">
              <w:t xml:space="preserve"> с. Месягутово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452530, </w:t>
            </w:r>
          </w:p>
          <w:p w:rsidR="00D87A8C" w:rsidRPr="00D87A8C" w:rsidRDefault="00D87A8C" w:rsidP="00980998">
            <w:r w:rsidRPr="00D87A8C">
              <w:t>с. Месягутово,</w:t>
            </w:r>
          </w:p>
          <w:p w:rsidR="00D87A8C" w:rsidRPr="00D87A8C" w:rsidRDefault="00D87A8C" w:rsidP="00980998">
            <w:r w:rsidRPr="00D87A8C">
              <w:t>ул. И. Усова, 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24.</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Операционный зал</w:t>
            </w:r>
          </w:p>
          <w:p w:rsidR="00D87A8C" w:rsidRPr="00D87A8C" w:rsidRDefault="00D87A8C" w:rsidP="00980998">
            <w:pPr>
              <w:rPr>
                <w:bCs/>
              </w:rPr>
            </w:pPr>
            <w:r w:rsidRPr="00D87A8C">
              <w:rPr>
                <w:bCs/>
              </w:rPr>
              <w:t xml:space="preserve">«ТЦ Башкортостан» </w:t>
            </w:r>
          </w:p>
          <w:p w:rsidR="00D87A8C" w:rsidRPr="00D87A8C" w:rsidRDefault="00D87A8C" w:rsidP="00980998">
            <w:pPr>
              <w:ind w:firstLine="567"/>
              <w:jc w:val="cente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450071, г. Уфа, </w:t>
            </w:r>
          </w:p>
          <w:p w:rsidR="00D87A8C" w:rsidRPr="00D87A8C" w:rsidRDefault="00D87A8C" w:rsidP="00980998">
            <w:pPr>
              <w:rPr>
                <w:bCs/>
              </w:rPr>
            </w:pPr>
            <w:r w:rsidRPr="00D87A8C">
              <w:rPr>
                <w:bCs/>
              </w:rPr>
              <w:t xml:space="preserve">ул. Менделеева, </w:t>
            </w:r>
          </w:p>
          <w:p w:rsidR="00D87A8C" w:rsidRPr="00D87A8C" w:rsidRDefault="00D87A8C" w:rsidP="00980998">
            <w:r w:rsidRPr="00D87A8C">
              <w:rPr>
                <w:bCs/>
              </w:rPr>
              <w:t>д. 205</w:t>
            </w:r>
            <w:proofErr w:type="gramStart"/>
            <w:r w:rsidRPr="00D87A8C">
              <w:rPr>
                <w:bCs/>
              </w:rPr>
              <w:t xml:space="preserve"> А</w:t>
            </w:r>
            <w:proofErr w:type="gramEnd"/>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вторник, четверг- воскресенье  10.00-21.00, Среда 13.00-21.00</w:t>
            </w:r>
          </w:p>
          <w:p w:rsidR="00D87A8C" w:rsidRPr="00D87A8C" w:rsidRDefault="00D87A8C" w:rsidP="00980998">
            <w:r w:rsidRPr="00D87A8C">
              <w:t>Без перерыва, без выходных</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25.</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Операционный зал </w:t>
            </w:r>
          </w:p>
          <w:p w:rsidR="00D87A8C" w:rsidRPr="00D87A8C" w:rsidRDefault="00D87A8C" w:rsidP="00980998">
            <w:pPr>
              <w:rPr>
                <w:bCs/>
              </w:rPr>
            </w:pPr>
            <w:r w:rsidRPr="00D87A8C">
              <w:rPr>
                <w:bCs/>
              </w:rPr>
              <w:t xml:space="preserve">«50 лет СССР» </w:t>
            </w:r>
          </w:p>
          <w:p w:rsidR="00D87A8C" w:rsidRPr="00D87A8C" w:rsidRDefault="00D87A8C" w:rsidP="00980998">
            <w:r w:rsidRPr="00D87A8C">
              <w:rPr>
                <w:bCs/>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450059, г. Уфа,</w:t>
            </w:r>
            <w:r w:rsidRPr="00D87A8C">
              <w:br/>
              <w:t xml:space="preserve"> ул. 50 лет СССР, 35/5</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Филиал РГАУ МФЦ</w:t>
            </w:r>
          </w:p>
          <w:p w:rsidR="00D87A8C" w:rsidRPr="00D87A8C" w:rsidRDefault="00D87A8C" w:rsidP="00980998">
            <w:pPr>
              <w:rPr>
                <w:bCs/>
              </w:rPr>
            </w:pPr>
            <w:r w:rsidRPr="00D87A8C">
              <w:rPr>
                <w:bCs/>
              </w:rPr>
              <w:t xml:space="preserve">в </w:t>
            </w:r>
            <w:proofErr w:type="gramStart"/>
            <w:r w:rsidRPr="00D87A8C">
              <w:rPr>
                <w:bCs/>
              </w:rPr>
              <w:t>г</w:t>
            </w:r>
            <w:proofErr w:type="gramEnd"/>
            <w:r w:rsidRPr="00D87A8C">
              <w:rPr>
                <w:bCs/>
              </w:rPr>
              <w:t>. Ишимбай</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453215, г. Ишимбай,</w:t>
            </w:r>
          </w:p>
          <w:p w:rsidR="00D87A8C" w:rsidRPr="00D87A8C" w:rsidRDefault="00D87A8C" w:rsidP="00980998">
            <w:r w:rsidRPr="00D87A8C">
              <w:t>ул. Гагарина, 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27.</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Филиал РГАУ МФЦ, </w:t>
            </w:r>
          </w:p>
          <w:p w:rsidR="00D87A8C" w:rsidRPr="00D87A8C" w:rsidRDefault="00D87A8C" w:rsidP="00980998">
            <w:pPr>
              <w:rPr>
                <w:bCs/>
              </w:rPr>
            </w:pPr>
            <w:r w:rsidRPr="00D87A8C">
              <w:rPr>
                <w:bCs/>
              </w:rPr>
              <w:t>г. Учалы</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453700, г. Учалы, </w:t>
            </w:r>
          </w:p>
          <w:p w:rsidR="00D87A8C" w:rsidRPr="00D87A8C" w:rsidRDefault="00D87A8C" w:rsidP="00980998">
            <w:r w:rsidRPr="00D87A8C">
              <w:t>ул. Карла Маркса, 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28.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Отделение РГАУ МФЦ, г. Бирск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452450, г. Бирск,</w:t>
            </w:r>
          </w:p>
          <w:p w:rsidR="00D87A8C" w:rsidRPr="00D87A8C" w:rsidRDefault="00D87A8C" w:rsidP="00980998">
            <w:r w:rsidRPr="00D87A8C">
              <w:t xml:space="preserve">ул. </w:t>
            </w:r>
            <w:proofErr w:type="spellStart"/>
            <w:r w:rsidRPr="00D87A8C">
              <w:t>Корочкина</w:t>
            </w:r>
            <w:proofErr w:type="spellEnd"/>
            <w:r w:rsidRPr="00D87A8C">
              <w:t>, д. 4</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29.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РГАУ МФЦ в </w:t>
            </w:r>
            <w:proofErr w:type="gramStart"/>
            <w:r w:rsidRPr="00D87A8C">
              <w:rPr>
                <w:color w:val="000000"/>
              </w:rPr>
              <w:t>г</w:t>
            </w:r>
            <w:proofErr w:type="gramEnd"/>
            <w:r w:rsidRPr="00D87A8C">
              <w:rPr>
                <w:color w:val="000000"/>
              </w:rPr>
              <w:t>. Стерлитамак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453124, </w:t>
            </w:r>
          </w:p>
          <w:p w:rsidR="00D87A8C" w:rsidRPr="00D87A8C" w:rsidRDefault="00D87A8C" w:rsidP="00980998">
            <w:r w:rsidRPr="00D87A8C">
              <w:t xml:space="preserve">г. Стерлитамак, </w:t>
            </w:r>
          </w:p>
          <w:p w:rsidR="00D87A8C" w:rsidRPr="00D87A8C" w:rsidRDefault="00D87A8C" w:rsidP="00980998">
            <w:r w:rsidRPr="00D87A8C">
              <w:t>ул. Мира, д. 18а</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 xml:space="preserve">Воскресенье выходной </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30.</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tabs>
                <w:tab w:val="left" w:pos="686"/>
              </w:tabs>
              <w:rPr>
                <w:color w:val="000000"/>
              </w:rPr>
            </w:pPr>
            <w:r w:rsidRPr="00D87A8C">
              <w:rPr>
                <w:color w:val="000000"/>
              </w:rPr>
              <w:t>Отделение РГАУ МФЦ</w:t>
            </w:r>
          </w:p>
          <w:p w:rsidR="00D87A8C" w:rsidRPr="00D87A8C" w:rsidRDefault="00D87A8C" w:rsidP="00980998">
            <w:pPr>
              <w:rPr>
                <w:color w:val="000000"/>
              </w:rPr>
            </w:pPr>
            <w:proofErr w:type="gramStart"/>
            <w:r w:rsidRPr="00D87A8C">
              <w:rPr>
                <w:color w:val="000000"/>
              </w:rPr>
              <w:t>с</w:t>
            </w:r>
            <w:proofErr w:type="gramEnd"/>
            <w:r w:rsidRPr="00D87A8C">
              <w:rPr>
                <w:color w:val="000000"/>
              </w:rPr>
              <w:t>. Старобалтачево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452980, </w:t>
            </w:r>
          </w:p>
          <w:p w:rsidR="00D87A8C" w:rsidRPr="00D87A8C" w:rsidRDefault="00D87A8C" w:rsidP="00980998">
            <w:proofErr w:type="gramStart"/>
            <w:r w:rsidRPr="00D87A8C">
              <w:rPr>
                <w:color w:val="000000"/>
              </w:rPr>
              <w:t>с</w:t>
            </w:r>
            <w:proofErr w:type="gramEnd"/>
            <w:r w:rsidRPr="00D87A8C">
              <w:rPr>
                <w:color w:val="000000"/>
              </w:rPr>
              <w:t>. Старобалтачево,                   ул. Советская, д. 51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31.</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453620,</w:t>
            </w:r>
          </w:p>
          <w:p w:rsidR="00D87A8C" w:rsidRPr="00D87A8C" w:rsidRDefault="00D87A8C" w:rsidP="00980998">
            <w:pPr>
              <w:rPr>
                <w:color w:val="000000"/>
              </w:rPr>
            </w:pPr>
            <w:proofErr w:type="spellStart"/>
            <w:r w:rsidRPr="00D87A8C">
              <w:rPr>
                <w:color w:val="000000"/>
              </w:rPr>
              <w:t>Абзелиловский</w:t>
            </w:r>
            <w:proofErr w:type="spellEnd"/>
            <w:r w:rsidRPr="00D87A8C">
              <w:rPr>
                <w:color w:val="000000"/>
              </w:rPr>
              <w:t xml:space="preserve"> район, с. Аскарово,</w:t>
            </w:r>
          </w:p>
          <w:p w:rsidR="00D87A8C" w:rsidRPr="00D87A8C" w:rsidRDefault="00D87A8C" w:rsidP="00980998">
            <w:pPr>
              <w:rPr>
                <w:color w:val="000000"/>
              </w:rPr>
            </w:pPr>
            <w:proofErr w:type="spellStart"/>
            <w:r w:rsidRPr="00D87A8C">
              <w:rPr>
                <w:color w:val="000000"/>
              </w:rPr>
              <w:t>ул</w:t>
            </w:r>
            <w:proofErr w:type="gramStart"/>
            <w:r w:rsidRPr="00D87A8C">
              <w:rPr>
                <w:color w:val="000000"/>
              </w:rPr>
              <w:t>.К</w:t>
            </w:r>
            <w:proofErr w:type="gramEnd"/>
            <w:r w:rsidRPr="00D87A8C">
              <w:rPr>
                <w:color w:val="000000"/>
              </w:rPr>
              <w:t>оммунистичес-кая</w:t>
            </w:r>
            <w:proofErr w:type="spellEnd"/>
            <w:r w:rsidRPr="00D87A8C">
              <w:rPr>
                <w:color w:val="000000"/>
              </w:rPr>
              <w:t>,  д. 7</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rPr>
          <w:trHeight w:val="955"/>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32.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Зилаир</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453680, </w:t>
            </w:r>
          </w:p>
          <w:p w:rsidR="00D87A8C" w:rsidRPr="00D87A8C" w:rsidRDefault="00D87A8C" w:rsidP="00980998">
            <w:pPr>
              <w:rPr>
                <w:color w:val="000000"/>
              </w:rPr>
            </w:pPr>
            <w:r w:rsidRPr="00D87A8C">
              <w:rPr>
                <w:color w:val="000000"/>
              </w:rPr>
              <w:t>Зилаирский район,</w:t>
            </w:r>
          </w:p>
          <w:p w:rsidR="00D87A8C" w:rsidRPr="00D87A8C" w:rsidRDefault="00D87A8C" w:rsidP="00980998">
            <w:pPr>
              <w:rPr>
                <w:color w:val="000000"/>
              </w:rPr>
            </w:pPr>
            <w:r w:rsidRPr="00D87A8C">
              <w:rPr>
                <w:color w:val="000000"/>
              </w:rPr>
              <w:t xml:space="preserve">с. Зилаир, </w:t>
            </w:r>
          </w:p>
          <w:p w:rsidR="00D87A8C" w:rsidRPr="00D87A8C" w:rsidRDefault="00D87A8C" w:rsidP="00980998">
            <w:r w:rsidRPr="00D87A8C">
              <w:rPr>
                <w:color w:val="000000"/>
              </w:rPr>
              <w:t>ул. Ленина, д.68</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33.</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Бураево</w:t>
            </w:r>
          </w:p>
          <w:p w:rsidR="00D87A8C" w:rsidRPr="00D87A8C" w:rsidRDefault="00D87A8C" w:rsidP="00980998">
            <w:pPr>
              <w:ind w:firstLine="567"/>
              <w:jc w:val="center"/>
              <w:rPr>
                <w:color w:val="000000"/>
              </w:rP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452960, </w:t>
            </w:r>
            <w:proofErr w:type="spellStart"/>
            <w:r w:rsidRPr="00D87A8C">
              <w:rPr>
                <w:color w:val="000000"/>
              </w:rPr>
              <w:t>Бураевский</w:t>
            </w:r>
            <w:proofErr w:type="spellEnd"/>
            <w:r w:rsidRPr="00D87A8C">
              <w:rPr>
                <w:color w:val="000000"/>
              </w:rPr>
              <w:t xml:space="preserve"> район, с. Бураево, </w:t>
            </w:r>
          </w:p>
          <w:p w:rsidR="00D87A8C" w:rsidRPr="00D87A8C" w:rsidRDefault="00D87A8C" w:rsidP="00980998">
            <w:pPr>
              <w:rPr>
                <w:color w:val="000000"/>
              </w:rPr>
            </w:pPr>
            <w:r w:rsidRPr="00D87A8C">
              <w:rPr>
                <w:color w:val="000000"/>
              </w:rPr>
              <w:t>ул. Ленина, д.102</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Default="00D87A8C" w:rsidP="00980998">
            <w:r w:rsidRPr="00D87A8C">
              <w:t>Воскресенье – выходной</w:t>
            </w:r>
          </w:p>
          <w:p w:rsidR="00D87A8C" w:rsidRDefault="00D87A8C" w:rsidP="00980998"/>
          <w:p w:rsidR="00D87A8C" w:rsidRDefault="00D87A8C" w:rsidP="00980998"/>
          <w:p w:rsidR="009F2A4F" w:rsidRDefault="009F2A4F" w:rsidP="00980998"/>
          <w:p w:rsidR="009F2A4F" w:rsidRDefault="009F2A4F" w:rsidP="00980998"/>
          <w:p w:rsidR="00D87A8C" w:rsidRPr="00D87A8C" w:rsidRDefault="00D87A8C" w:rsidP="00980998"/>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lastRenderedPageBreak/>
              <w:t>34.</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w:t>
            </w:r>
          </w:p>
          <w:p w:rsidR="00D87A8C" w:rsidRPr="00D87A8C" w:rsidRDefault="00D87A8C" w:rsidP="00980998">
            <w:pPr>
              <w:rPr>
                <w:color w:val="000000"/>
              </w:rPr>
            </w:pPr>
            <w:r w:rsidRPr="00D87A8C">
              <w:rPr>
                <w:color w:val="000000"/>
              </w:rPr>
              <w:t>РГАУ МФЦ</w:t>
            </w:r>
          </w:p>
          <w:p w:rsidR="00D87A8C" w:rsidRPr="00D87A8C" w:rsidRDefault="00D87A8C" w:rsidP="00980998">
            <w:pPr>
              <w:rPr>
                <w:color w:val="000000"/>
              </w:rPr>
            </w:pPr>
            <w:proofErr w:type="gramStart"/>
            <w:r w:rsidRPr="00D87A8C">
              <w:rPr>
                <w:color w:val="000000"/>
              </w:rPr>
              <w:t>с</w:t>
            </w:r>
            <w:proofErr w:type="gramEnd"/>
            <w:r w:rsidRPr="00D87A8C">
              <w:rPr>
                <w:color w:val="000000"/>
              </w:rPr>
              <w:t xml:space="preserve">. Стерлибашево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453180, </w:t>
            </w:r>
            <w:proofErr w:type="spellStart"/>
            <w:r w:rsidRPr="00D87A8C">
              <w:rPr>
                <w:color w:val="000000"/>
              </w:rPr>
              <w:t>Стерлибашевский</w:t>
            </w:r>
            <w:proofErr w:type="spellEnd"/>
            <w:r w:rsidRPr="00D87A8C">
              <w:rPr>
                <w:color w:val="000000"/>
              </w:rPr>
              <w:t xml:space="preserve"> район, </w:t>
            </w:r>
          </w:p>
          <w:p w:rsidR="00D87A8C" w:rsidRPr="00D87A8C" w:rsidRDefault="00D87A8C" w:rsidP="00980998">
            <w:pPr>
              <w:rPr>
                <w:color w:val="000000"/>
              </w:rPr>
            </w:pPr>
            <w:proofErr w:type="gramStart"/>
            <w:r w:rsidRPr="00D87A8C">
              <w:rPr>
                <w:color w:val="000000"/>
              </w:rPr>
              <w:t>с</w:t>
            </w:r>
            <w:proofErr w:type="gramEnd"/>
            <w:r w:rsidRPr="00D87A8C">
              <w:rPr>
                <w:color w:val="000000"/>
              </w:rPr>
              <w:t>. Стерлибашево,</w:t>
            </w:r>
          </w:p>
          <w:p w:rsidR="00D87A8C" w:rsidRPr="00D87A8C" w:rsidRDefault="00D87A8C" w:rsidP="00980998">
            <w:r w:rsidRPr="00D87A8C">
              <w:rPr>
                <w:color w:val="000000"/>
              </w:rPr>
              <w:t>ул. К. Маркса, д. 109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5E0F44"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35.</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Аскино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452880, </w:t>
            </w:r>
          </w:p>
          <w:p w:rsidR="00D87A8C" w:rsidRPr="00D87A8C" w:rsidRDefault="00D87A8C" w:rsidP="00980998">
            <w:pPr>
              <w:rPr>
                <w:color w:val="000000"/>
              </w:rPr>
            </w:pPr>
            <w:proofErr w:type="spellStart"/>
            <w:r w:rsidRPr="00D87A8C">
              <w:rPr>
                <w:color w:val="000000"/>
              </w:rPr>
              <w:t>Аскинский</w:t>
            </w:r>
            <w:proofErr w:type="spellEnd"/>
            <w:r w:rsidRPr="00D87A8C">
              <w:rPr>
                <w:color w:val="000000"/>
              </w:rPr>
              <w:t xml:space="preserve"> район, </w:t>
            </w:r>
          </w:p>
          <w:p w:rsidR="00D87A8C" w:rsidRPr="00D87A8C" w:rsidRDefault="00D87A8C" w:rsidP="00980998">
            <w:pPr>
              <w:rPr>
                <w:color w:val="000000"/>
              </w:rPr>
            </w:pPr>
            <w:r w:rsidRPr="00D87A8C">
              <w:rPr>
                <w:color w:val="000000"/>
              </w:rPr>
              <w:t xml:space="preserve">с. Аскино, </w:t>
            </w:r>
          </w:p>
          <w:p w:rsidR="00D87A8C" w:rsidRPr="00D87A8C" w:rsidRDefault="00D87A8C" w:rsidP="00980998">
            <w:r w:rsidRPr="00D87A8C">
              <w:rPr>
                <w:color w:val="000000"/>
              </w:rPr>
              <w:t>ул. Советская, д. 15</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Филиал РГАУ МФЦ </w:t>
            </w:r>
          </w:p>
          <w:p w:rsidR="00D87A8C" w:rsidRPr="00D87A8C" w:rsidRDefault="00D87A8C" w:rsidP="00980998">
            <w:pPr>
              <w:rPr>
                <w:color w:val="000000"/>
              </w:rPr>
            </w:pPr>
            <w:r w:rsidRPr="00D87A8C">
              <w:rPr>
                <w:color w:val="000000"/>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453261, г. Салават, ул. Ленина 11</w:t>
            </w:r>
          </w:p>
          <w:p w:rsidR="00D87A8C" w:rsidRPr="00D87A8C" w:rsidRDefault="00D87A8C" w:rsidP="00980998">
            <w:pPr>
              <w:ind w:firstLine="567"/>
              <w:jc w:val="center"/>
              <w:rPr>
                <w:color w:val="000000"/>
              </w:rPr>
            </w:pP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37.</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color w:val="000000"/>
              </w:rPr>
            </w:pPr>
            <w:r w:rsidRPr="00D87A8C">
              <w:rPr>
                <w:bCs/>
                <w:color w:val="000000"/>
              </w:rPr>
              <w:t xml:space="preserve">Операционный зал </w:t>
            </w:r>
          </w:p>
          <w:p w:rsidR="00D87A8C" w:rsidRPr="00D87A8C" w:rsidRDefault="00D87A8C" w:rsidP="00980998">
            <w:pPr>
              <w:rPr>
                <w:bCs/>
                <w:color w:val="000000"/>
              </w:rPr>
            </w:pPr>
            <w:r w:rsidRPr="00D87A8C">
              <w:rPr>
                <w:bCs/>
                <w:color w:val="000000"/>
              </w:rPr>
              <w:t>«</w:t>
            </w:r>
            <w:proofErr w:type="spellStart"/>
            <w:r w:rsidRPr="00D87A8C">
              <w:rPr>
                <w:bCs/>
                <w:color w:val="000000"/>
              </w:rPr>
              <w:t>Сипайлово</w:t>
            </w:r>
            <w:proofErr w:type="spellEnd"/>
            <w:r w:rsidRPr="00D87A8C">
              <w:rPr>
                <w:bCs/>
                <w:color w:val="000000"/>
              </w:rPr>
              <w:t xml:space="preserve">» </w:t>
            </w:r>
          </w:p>
          <w:p w:rsidR="00D87A8C" w:rsidRPr="00D87A8C" w:rsidRDefault="00D87A8C" w:rsidP="00980998">
            <w:pPr>
              <w:rPr>
                <w:bCs/>
                <w:color w:val="000000"/>
              </w:rPr>
            </w:pPr>
            <w:r w:rsidRPr="00D87A8C">
              <w:rPr>
                <w:bCs/>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450073, г. Уфа, </w:t>
            </w:r>
          </w:p>
          <w:p w:rsidR="00D87A8C" w:rsidRPr="00D87A8C" w:rsidRDefault="00D87A8C" w:rsidP="00980998">
            <w:pPr>
              <w:rPr>
                <w:color w:val="000000"/>
              </w:rPr>
            </w:pPr>
            <w:r w:rsidRPr="00D87A8C">
              <w:rPr>
                <w:color w:val="000000"/>
              </w:rPr>
              <w:t xml:space="preserve">ул. </w:t>
            </w:r>
            <w:proofErr w:type="spellStart"/>
            <w:r w:rsidRPr="00D87A8C">
              <w:rPr>
                <w:color w:val="000000"/>
              </w:rPr>
              <w:t>Бикбая</w:t>
            </w:r>
            <w:proofErr w:type="spellEnd"/>
            <w:r w:rsidRPr="00D87A8C">
              <w:rPr>
                <w:color w:val="000000"/>
              </w:rPr>
              <w:t>, д. 44</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color w:val="000000"/>
              </w:rPr>
            </w:pPr>
            <w:r w:rsidRPr="00D87A8C">
              <w:rPr>
                <w:bCs/>
                <w:color w:val="000000"/>
              </w:rPr>
              <w:t xml:space="preserve">Операционный зал </w:t>
            </w:r>
          </w:p>
          <w:p w:rsidR="00D87A8C" w:rsidRPr="00D87A8C" w:rsidRDefault="00D87A8C" w:rsidP="00980998">
            <w:pPr>
              <w:rPr>
                <w:bCs/>
                <w:color w:val="000000"/>
              </w:rPr>
            </w:pPr>
            <w:r w:rsidRPr="00D87A8C">
              <w:rPr>
                <w:bCs/>
                <w:color w:val="000000"/>
              </w:rPr>
              <w:t>«</w:t>
            </w:r>
            <w:proofErr w:type="spellStart"/>
            <w:r w:rsidRPr="00D87A8C">
              <w:rPr>
                <w:bCs/>
                <w:color w:val="000000"/>
              </w:rPr>
              <w:t>Инорс</w:t>
            </w:r>
            <w:proofErr w:type="spellEnd"/>
            <w:r w:rsidRPr="00D87A8C">
              <w:rPr>
                <w:bCs/>
                <w:color w:val="000000"/>
              </w:rPr>
              <w:t xml:space="preserve">» РГАУ МФЦ </w:t>
            </w:r>
          </w:p>
          <w:p w:rsidR="00D87A8C" w:rsidRPr="00D87A8C" w:rsidRDefault="00D87A8C" w:rsidP="00980998">
            <w:pPr>
              <w:rPr>
                <w:bCs/>
                <w:color w:val="000000"/>
              </w:rPr>
            </w:pPr>
            <w:r w:rsidRPr="00D87A8C">
              <w:rPr>
                <w:bCs/>
                <w:color w:val="000000"/>
              </w:rPr>
              <w:t>в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450039, г. Уфа, </w:t>
            </w:r>
          </w:p>
          <w:p w:rsidR="00D87A8C" w:rsidRPr="00D87A8C" w:rsidRDefault="00D87A8C" w:rsidP="00980998">
            <w:pPr>
              <w:rPr>
                <w:color w:val="000000"/>
              </w:rPr>
            </w:pPr>
            <w:r w:rsidRPr="00D87A8C">
              <w:rPr>
                <w:color w:val="000000"/>
              </w:rPr>
              <w:t xml:space="preserve">ул. Георгия </w:t>
            </w:r>
            <w:proofErr w:type="spellStart"/>
            <w:r w:rsidRPr="00D87A8C">
              <w:rPr>
                <w:color w:val="000000"/>
              </w:rPr>
              <w:t>Мушникова</w:t>
            </w:r>
            <w:proofErr w:type="spellEnd"/>
            <w:r w:rsidRPr="00D87A8C">
              <w:rPr>
                <w:color w:val="000000"/>
              </w:rPr>
              <w:t>, д. 17</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14.00-20.00;</w:t>
            </w:r>
          </w:p>
          <w:p w:rsidR="00D87A8C" w:rsidRPr="00D87A8C" w:rsidRDefault="00D87A8C" w:rsidP="00980998">
            <w:r w:rsidRPr="00D87A8C">
              <w:t xml:space="preserve">Вторник-суббота 8.00-20.00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39.</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color w:val="000000"/>
              </w:rPr>
            </w:pPr>
            <w:r w:rsidRPr="00D87A8C">
              <w:rPr>
                <w:bCs/>
                <w:color w:val="000000"/>
              </w:rPr>
              <w:t xml:space="preserve">Филиал  РГАУ МФЦ  в </w:t>
            </w:r>
            <w:proofErr w:type="gramStart"/>
            <w:r w:rsidRPr="00D87A8C">
              <w:rPr>
                <w:bCs/>
                <w:color w:val="000000"/>
              </w:rPr>
              <w:t>г</w:t>
            </w:r>
            <w:proofErr w:type="gramEnd"/>
            <w:r w:rsidRPr="00D87A8C">
              <w:rPr>
                <w:bCs/>
                <w:color w:val="000000"/>
              </w:rPr>
              <w:t>. Благовещенск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453430,</w:t>
            </w:r>
          </w:p>
          <w:p w:rsidR="00D87A8C" w:rsidRPr="00D87A8C" w:rsidRDefault="00D87A8C" w:rsidP="00980998">
            <w:pPr>
              <w:rPr>
                <w:color w:val="000000"/>
              </w:rPr>
            </w:pPr>
            <w:r w:rsidRPr="00D87A8C">
              <w:rPr>
                <w:color w:val="000000"/>
              </w:rPr>
              <w:t>г. Благовещенск,</w:t>
            </w:r>
          </w:p>
          <w:p w:rsidR="00D87A8C" w:rsidRPr="00D87A8C" w:rsidRDefault="00D87A8C" w:rsidP="00980998">
            <w:pPr>
              <w:rPr>
                <w:color w:val="000000"/>
              </w:rPr>
            </w:pPr>
            <w:r w:rsidRPr="00D87A8C">
              <w:rPr>
                <w:color w:val="000000"/>
              </w:rPr>
              <w:t>ул. Кирова, д. 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Понедельник 14.00-20.00;</w:t>
            </w:r>
          </w:p>
          <w:p w:rsidR="00D87A8C" w:rsidRPr="00D87A8C" w:rsidRDefault="00D87A8C" w:rsidP="00980998">
            <w:pPr>
              <w:rPr>
                <w:color w:val="000000"/>
              </w:rPr>
            </w:pPr>
            <w:r w:rsidRPr="00D87A8C">
              <w:rPr>
                <w:color w:val="000000"/>
              </w:rPr>
              <w:t xml:space="preserve">Вторник-суббота 8.00-20.00 </w:t>
            </w:r>
          </w:p>
          <w:p w:rsidR="00D87A8C" w:rsidRPr="00D87A8C" w:rsidRDefault="00D87A8C" w:rsidP="00980998">
            <w:pPr>
              <w:rPr>
                <w:color w:val="000000"/>
              </w:rPr>
            </w:pPr>
            <w:r w:rsidRPr="00D87A8C">
              <w:rPr>
                <w:color w:val="000000"/>
              </w:rPr>
              <w:t>Без перерыва.</w:t>
            </w:r>
          </w:p>
          <w:p w:rsidR="00D87A8C" w:rsidRPr="00D87A8C" w:rsidRDefault="00D87A8C" w:rsidP="00980998">
            <w:pPr>
              <w:rPr>
                <w:color w:val="000000"/>
              </w:rPr>
            </w:pPr>
            <w:r w:rsidRPr="00D87A8C">
              <w:rPr>
                <w:color w:val="000000"/>
              </w:rPr>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40.</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color w:val="000000"/>
              </w:rPr>
            </w:pPr>
            <w:r w:rsidRPr="00D87A8C">
              <w:rPr>
                <w:bCs/>
                <w:color w:val="000000"/>
              </w:rPr>
              <w:t xml:space="preserve">Отделение РГАУ МФЦ </w:t>
            </w:r>
          </w:p>
          <w:p w:rsidR="00D87A8C" w:rsidRPr="00D87A8C" w:rsidRDefault="00D87A8C" w:rsidP="00980998">
            <w:pPr>
              <w:rPr>
                <w:bCs/>
                <w:color w:val="000000"/>
              </w:rPr>
            </w:pPr>
            <w:r w:rsidRPr="00D87A8C">
              <w:rPr>
                <w:bCs/>
                <w:color w:val="000000"/>
              </w:rPr>
              <w:t>с. Красноусольский</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453050,Гафурийский район,</w:t>
            </w:r>
          </w:p>
          <w:p w:rsidR="00D87A8C" w:rsidRPr="00D87A8C" w:rsidRDefault="00D87A8C" w:rsidP="00980998">
            <w:pPr>
              <w:rPr>
                <w:color w:val="000000"/>
              </w:rPr>
            </w:pPr>
            <w:r w:rsidRPr="00D87A8C">
              <w:rPr>
                <w:color w:val="000000"/>
              </w:rPr>
              <w:t xml:space="preserve">с. Красноусольский, </w:t>
            </w:r>
          </w:p>
          <w:p w:rsidR="00D87A8C" w:rsidRPr="00D87A8C" w:rsidRDefault="00D87A8C" w:rsidP="00980998">
            <w:pPr>
              <w:rPr>
                <w:color w:val="000000"/>
              </w:rPr>
            </w:pPr>
            <w:r w:rsidRPr="00D87A8C">
              <w:rPr>
                <w:color w:val="000000"/>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41.</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Отделение РГАУ МФЦ</w:t>
            </w:r>
          </w:p>
          <w:p w:rsidR="00D87A8C" w:rsidRPr="00D87A8C" w:rsidRDefault="00D87A8C" w:rsidP="00980998">
            <w:pPr>
              <w:rPr>
                <w:bCs/>
              </w:rPr>
            </w:pPr>
            <w:r w:rsidRPr="00D87A8C">
              <w:rPr>
                <w:bCs/>
              </w:rPr>
              <w:t>с</w:t>
            </w:r>
            <w:proofErr w:type="gramStart"/>
            <w:r w:rsidRPr="00D87A8C">
              <w:rPr>
                <w:bCs/>
              </w:rPr>
              <w:t>.Б</w:t>
            </w:r>
            <w:proofErr w:type="gramEnd"/>
            <w:r w:rsidRPr="00D87A8C">
              <w:rPr>
                <w:bCs/>
              </w:rPr>
              <w:t>ольшеустьикинское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452550,Мечетлин-ский район </w:t>
            </w:r>
            <w:r w:rsidRPr="00D87A8C">
              <w:rPr>
                <w:bCs/>
              </w:rPr>
              <w:t xml:space="preserve">с. </w:t>
            </w:r>
            <w:proofErr w:type="spellStart"/>
            <w:proofErr w:type="gramStart"/>
            <w:r w:rsidRPr="00D87A8C">
              <w:rPr>
                <w:bCs/>
              </w:rPr>
              <w:t>Боль-шеустьикинское</w:t>
            </w:r>
            <w:proofErr w:type="spellEnd"/>
            <w:proofErr w:type="gramEnd"/>
            <w:r w:rsidRPr="00D87A8C">
              <w:rPr>
                <w:bCs/>
              </w:rPr>
              <w:t xml:space="preserve">, </w:t>
            </w:r>
          </w:p>
          <w:p w:rsidR="00D87A8C" w:rsidRPr="00D87A8C" w:rsidRDefault="00D87A8C" w:rsidP="00980998">
            <w:r w:rsidRPr="00D87A8C">
              <w:rPr>
                <w:bCs/>
              </w:rPr>
              <w:t>ул. Ленина, д. 26</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42.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Отделение РГАУ МФЦ ГО г. </w:t>
            </w:r>
            <w:proofErr w:type="spellStart"/>
            <w:r w:rsidRPr="00D87A8C">
              <w:rPr>
                <w:bCs/>
              </w:rPr>
              <w:t>Агидель</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452920, г. </w:t>
            </w:r>
            <w:proofErr w:type="spellStart"/>
            <w:r w:rsidRPr="00D87A8C">
              <w:t>Агидель</w:t>
            </w:r>
            <w:proofErr w:type="spellEnd"/>
            <w:r w:rsidRPr="00D87A8C">
              <w:t xml:space="preserve">, </w:t>
            </w:r>
          </w:p>
          <w:p w:rsidR="00D87A8C" w:rsidRPr="00D87A8C" w:rsidRDefault="00D87A8C" w:rsidP="00980998">
            <w:r w:rsidRPr="00D87A8C">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43.</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Отделение РГАУ МФЦ в </w:t>
            </w:r>
            <w:proofErr w:type="gramStart"/>
            <w:r w:rsidRPr="00D87A8C">
              <w:rPr>
                <w:bCs/>
              </w:rPr>
              <w:t>г</w:t>
            </w:r>
            <w:proofErr w:type="gramEnd"/>
            <w:r w:rsidRPr="00D87A8C">
              <w:rPr>
                <w:bCs/>
              </w:rPr>
              <w:t>. Баймак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453630, </w:t>
            </w:r>
          </w:p>
          <w:p w:rsidR="00D87A8C" w:rsidRPr="00D87A8C" w:rsidRDefault="00D87A8C" w:rsidP="00980998">
            <w:proofErr w:type="spellStart"/>
            <w:r w:rsidRPr="00D87A8C">
              <w:t>Баймакский</w:t>
            </w:r>
            <w:proofErr w:type="spellEnd"/>
            <w:r w:rsidRPr="00D87A8C">
              <w:t xml:space="preserve"> район,</w:t>
            </w:r>
          </w:p>
          <w:p w:rsidR="00D87A8C" w:rsidRPr="00D87A8C" w:rsidRDefault="00D87A8C" w:rsidP="00980998">
            <w:r w:rsidRPr="00D87A8C">
              <w:t xml:space="preserve">г. Баймак, </w:t>
            </w:r>
          </w:p>
          <w:p w:rsidR="00D87A8C" w:rsidRPr="00D87A8C" w:rsidRDefault="00D87A8C" w:rsidP="00980998">
            <w:r w:rsidRPr="00D87A8C">
              <w:t xml:space="preserve">ул. С. </w:t>
            </w:r>
            <w:proofErr w:type="spellStart"/>
            <w:r w:rsidRPr="00D87A8C">
              <w:t>Юлаева</w:t>
            </w:r>
            <w:proofErr w:type="spellEnd"/>
            <w:r w:rsidRPr="00D87A8C">
              <w:t>, д. 32</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Понедельник-пятница  9.00-18.00;Суббота 10.00-14.00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44.</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ЗАТО Межгорье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453571, </w:t>
            </w:r>
            <w:proofErr w:type="spellStart"/>
            <w:r w:rsidRPr="00D87A8C">
              <w:t>Белорецкий</w:t>
            </w:r>
            <w:proofErr w:type="spellEnd"/>
            <w:r w:rsidRPr="00D87A8C">
              <w:t xml:space="preserve"> район, 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Default="00D87A8C" w:rsidP="00980998">
            <w:r w:rsidRPr="00D87A8C">
              <w:t>Воскресенье – выходной</w:t>
            </w:r>
          </w:p>
          <w:p w:rsidR="00D87A8C" w:rsidRDefault="00D87A8C" w:rsidP="00980998"/>
          <w:p w:rsidR="00D87A8C" w:rsidRDefault="00D87A8C" w:rsidP="00980998"/>
          <w:p w:rsidR="00D87A8C" w:rsidRDefault="00D87A8C" w:rsidP="00980998"/>
          <w:p w:rsidR="00D87A8C" w:rsidRDefault="00D87A8C" w:rsidP="00980998"/>
          <w:p w:rsidR="00D87A8C" w:rsidRDefault="00D87A8C" w:rsidP="00980998"/>
          <w:p w:rsidR="00D87A8C" w:rsidRDefault="00D87A8C" w:rsidP="00980998"/>
          <w:p w:rsidR="009F2A4F" w:rsidRPr="00D87A8C" w:rsidRDefault="009F2A4F" w:rsidP="00980998"/>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lastRenderedPageBreak/>
              <w:t xml:space="preserve">45.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Отделение РГАУ МФЦ</w:t>
            </w:r>
          </w:p>
          <w:p w:rsidR="00D87A8C" w:rsidRPr="00D87A8C" w:rsidRDefault="00D87A8C" w:rsidP="00980998">
            <w:pPr>
              <w:rPr>
                <w:bCs/>
              </w:rPr>
            </w:pPr>
            <w:proofErr w:type="gramStart"/>
            <w:r w:rsidRPr="00D87A8C">
              <w:rPr>
                <w:bCs/>
              </w:rPr>
              <w:t>с</w:t>
            </w:r>
            <w:proofErr w:type="gramEnd"/>
            <w:r w:rsidRPr="00D87A8C">
              <w:rPr>
                <w:bCs/>
              </w:rPr>
              <w:t xml:space="preserve">. Раевский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452120,Альшеевский район,  </w:t>
            </w:r>
            <w:proofErr w:type="gramStart"/>
            <w:r w:rsidRPr="00D87A8C">
              <w:t>с</w:t>
            </w:r>
            <w:proofErr w:type="gramEnd"/>
            <w:r w:rsidRPr="00D87A8C">
              <w:t>. Раевский,</w:t>
            </w:r>
          </w:p>
          <w:p w:rsidR="00D87A8C" w:rsidRPr="00D87A8C" w:rsidRDefault="00D87A8C" w:rsidP="00980998">
            <w:r w:rsidRPr="00D87A8C">
              <w:t xml:space="preserve"> ул. Ленина, д. 111 </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9.00-19.00,Среда 11.00-19.00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Отделение  РГАУ МФЦ</w:t>
            </w:r>
          </w:p>
          <w:p w:rsidR="00D87A8C" w:rsidRPr="00D87A8C" w:rsidRDefault="00D87A8C" w:rsidP="00980998">
            <w:pPr>
              <w:rPr>
                <w:bCs/>
              </w:rPr>
            </w:pPr>
            <w:r w:rsidRPr="00D87A8C">
              <w:rPr>
                <w:bCs/>
              </w:rPr>
              <w:t>с. Николо – Березовка</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452930, </w:t>
            </w:r>
          </w:p>
          <w:p w:rsidR="00D87A8C" w:rsidRPr="00D87A8C" w:rsidRDefault="00D87A8C" w:rsidP="00980998">
            <w:proofErr w:type="spellStart"/>
            <w:r w:rsidRPr="00D87A8C">
              <w:t>Краснокамский</w:t>
            </w:r>
            <w:proofErr w:type="spellEnd"/>
            <w:r w:rsidRPr="00D87A8C">
              <w:t xml:space="preserve"> </w:t>
            </w:r>
            <w:proofErr w:type="spellStart"/>
            <w:r w:rsidRPr="00D87A8C">
              <w:t>район</w:t>
            </w:r>
            <w:proofErr w:type="gramStart"/>
            <w:r w:rsidRPr="00D87A8C">
              <w:t>,с</w:t>
            </w:r>
            <w:proofErr w:type="spellEnd"/>
            <w:proofErr w:type="gramEnd"/>
            <w:r w:rsidRPr="00D87A8C">
              <w:t xml:space="preserve">. Николо-Березовка, </w:t>
            </w:r>
          </w:p>
          <w:p w:rsidR="00D87A8C" w:rsidRPr="00D87A8C" w:rsidRDefault="00D87A8C" w:rsidP="00980998">
            <w:r w:rsidRPr="00D87A8C">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47.</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 xml:space="preserve">Отделение РГАУ МФЦ с. </w:t>
            </w:r>
            <w:proofErr w:type="spellStart"/>
            <w:r w:rsidRPr="00D87A8C">
              <w:rPr>
                <w:bCs/>
              </w:rPr>
              <w:t>Акьяр</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453800, </w:t>
            </w:r>
          </w:p>
          <w:p w:rsidR="00D87A8C" w:rsidRPr="00D87A8C" w:rsidRDefault="00D87A8C" w:rsidP="00980998">
            <w:proofErr w:type="spellStart"/>
            <w:r w:rsidRPr="00D87A8C">
              <w:t>Хайбуллинский</w:t>
            </w:r>
            <w:proofErr w:type="spellEnd"/>
            <w:r w:rsidRPr="00D87A8C">
              <w:t xml:space="preserve"> район, с. </w:t>
            </w:r>
            <w:proofErr w:type="spellStart"/>
            <w:r w:rsidRPr="00D87A8C">
              <w:t>Акьяр</w:t>
            </w:r>
            <w:proofErr w:type="spellEnd"/>
            <w:r w:rsidRPr="00D87A8C">
              <w:t xml:space="preserve">, </w:t>
            </w:r>
          </w:p>
          <w:p w:rsidR="00D87A8C" w:rsidRPr="00D87A8C" w:rsidRDefault="00D87A8C" w:rsidP="00980998">
            <w:r w:rsidRPr="00D87A8C">
              <w:t xml:space="preserve">пр. С. </w:t>
            </w:r>
            <w:proofErr w:type="spellStart"/>
            <w:r w:rsidRPr="00D87A8C">
              <w:t>Юлаева</w:t>
            </w:r>
            <w:proofErr w:type="spellEnd"/>
            <w:r w:rsidRPr="00D87A8C">
              <w:t>, д. 31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Отделение РГАУ МФЦ с. Кармаскалы</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453020,</w:t>
            </w:r>
          </w:p>
          <w:p w:rsidR="00D87A8C" w:rsidRPr="00D87A8C" w:rsidRDefault="00D87A8C" w:rsidP="00980998">
            <w:proofErr w:type="spellStart"/>
            <w:r w:rsidRPr="00D87A8C">
              <w:t>Кармаскалинский</w:t>
            </w:r>
            <w:proofErr w:type="spellEnd"/>
            <w:r w:rsidRPr="00D87A8C">
              <w:t xml:space="preserve"> </w:t>
            </w:r>
          </w:p>
          <w:p w:rsidR="00D87A8C" w:rsidRPr="00D87A8C" w:rsidRDefault="00D87A8C" w:rsidP="00980998">
            <w:proofErr w:type="spellStart"/>
            <w:r w:rsidRPr="00D87A8C">
              <w:t>район</w:t>
            </w:r>
            <w:proofErr w:type="gramStart"/>
            <w:r w:rsidRPr="00D87A8C">
              <w:t>,с</w:t>
            </w:r>
            <w:proofErr w:type="spellEnd"/>
            <w:proofErr w:type="gramEnd"/>
            <w:r w:rsidRPr="00D87A8C">
              <w:t>. Кармаскалы,</w:t>
            </w:r>
          </w:p>
          <w:p w:rsidR="00D87A8C" w:rsidRPr="00D87A8C" w:rsidRDefault="00D87A8C" w:rsidP="00980998">
            <w:r w:rsidRPr="00D87A8C">
              <w:t xml:space="preserve">ул. </w:t>
            </w:r>
            <w:proofErr w:type="spellStart"/>
            <w:r w:rsidRPr="00D87A8C">
              <w:t>Худайбердина</w:t>
            </w:r>
            <w:proofErr w:type="spellEnd"/>
            <w:r w:rsidRPr="00D87A8C">
              <w:t xml:space="preserve">, </w:t>
            </w:r>
          </w:p>
          <w:p w:rsidR="00D87A8C" w:rsidRPr="00D87A8C" w:rsidRDefault="00D87A8C" w:rsidP="00980998">
            <w:r w:rsidRPr="00D87A8C">
              <w:t>д. 10</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49.</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D87A8C" w:rsidRPr="00D87A8C" w:rsidRDefault="00D87A8C" w:rsidP="00980998">
            <w:pPr>
              <w:rPr>
                <w:bCs/>
              </w:rPr>
            </w:pPr>
            <w:r w:rsidRPr="00D87A8C">
              <w:rPr>
                <w:bCs/>
              </w:rPr>
              <w:t xml:space="preserve">Отделение РГАУ МФЦ с. Караидель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452360, </w:t>
            </w:r>
          </w:p>
          <w:p w:rsidR="00D87A8C" w:rsidRPr="00D87A8C" w:rsidRDefault="00D87A8C" w:rsidP="00980998">
            <w:r w:rsidRPr="00D87A8C">
              <w:t xml:space="preserve">Караидельский район, с. Караидель, </w:t>
            </w:r>
          </w:p>
          <w:p w:rsidR="00D87A8C" w:rsidRPr="00D87A8C" w:rsidRDefault="00D87A8C" w:rsidP="00980998">
            <w:r w:rsidRPr="00D87A8C">
              <w:t xml:space="preserve">ул. Первомайская </w:t>
            </w:r>
          </w:p>
          <w:p w:rsidR="00D87A8C" w:rsidRPr="00D87A8C" w:rsidRDefault="00D87A8C" w:rsidP="00980998">
            <w:r w:rsidRPr="00D87A8C">
              <w:t>д. 28.</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50.</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РГАУ МФЦ с. </w:t>
            </w:r>
            <w:proofErr w:type="spellStart"/>
            <w:r w:rsidRPr="00D87A8C">
              <w:rPr>
                <w:color w:val="000000"/>
              </w:rPr>
              <w:t>Киргиз-Мияки</w:t>
            </w:r>
            <w:proofErr w:type="spellEnd"/>
          </w:p>
          <w:p w:rsidR="00D87A8C" w:rsidRPr="00D87A8C" w:rsidRDefault="00D87A8C" w:rsidP="00980998">
            <w:pPr>
              <w:ind w:firstLine="567"/>
              <w:jc w:val="center"/>
              <w:rPr>
                <w:bCs/>
                <w:color w:val="FF0000"/>
              </w:rP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452080, </w:t>
            </w:r>
            <w:proofErr w:type="spellStart"/>
            <w:r w:rsidRPr="00D87A8C">
              <w:t>Миякинский</w:t>
            </w:r>
            <w:proofErr w:type="spellEnd"/>
            <w:r w:rsidRPr="00D87A8C">
              <w:t xml:space="preserve"> </w:t>
            </w:r>
            <w:proofErr w:type="spellStart"/>
            <w:r w:rsidRPr="00D87A8C">
              <w:t>район</w:t>
            </w:r>
            <w:proofErr w:type="gramStart"/>
            <w:r w:rsidRPr="00D87A8C">
              <w:t>,с</w:t>
            </w:r>
            <w:proofErr w:type="spellEnd"/>
            <w:proofErr w:type="gramEnd"/>
            <w:r w:rsidRPr="00D87A8C">
              <w:t xml:space="preserve">. </w:t>
            </w:r>
            <w:proofErr w:type="spellStart"/>
            <w:r w:rsidRPr="00D87A8C">
              <w:t>Киргиз-Мияки</w:t>
            </w:r>
            <w:proofErr w:type="spellEnd"/>
            <w:r w:rsidRPr="00D87A8C">
              <w:t>,</w:t>
            </w:r>
          </w:p>
          <w:p w:rsidR="00D87A8C" w:rsidRPr="00D87A8C" w:rsidRDefault="00D87A8C" w:rsidP="00980998">
            <w:r w:rsidRPr="00D87A8C">
              <w:t>ул. Ленина, д. 19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rPr>
          <w:trHeight w:val="1022"/>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51. </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w:t>
            </w:r>
          </w:p>
          <w:p w:rsidR="00D87A8C" w:rsidRPr="00D87A8C" w:rsidRDefault="00D87A8C" w:rsidP="00980998">
            <w:pPr>
              <w:rPr>
                <w:bCs/>
                <w:color w:val="FF0000"/>
              </w:rPr>
            </w:pPr>
            <w:r w:rsidRPr="00D87A8C">
              <w:rPr>
                <w:color w:val="000000"/>
              </w:rPr>
              <w:t xml:space="preserve">с. </w:t>
            </w:r>
            <w:proofErr w:type="spellStart"/>
            <w:r w:rsidRPr="00D87A8C">
              <w:rPr>
                <w:color w:val="000000"/>
              </w:rPr>
              <w:t>Новобелокатай</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452580,</w:t>
            </w:r>
          </w:p>
          <w:p w:rsidR="00D87A8C" w:rsidRPr="00D87A8C" w:rsidRDefault="00D87A8C" w:rsidP="00980998">
            <w:pPr>
              <w:rPr>
                <w:color w:val="000000"/>
              </w:rPr>
            </w:pPr>
            <w:proofErr w:type="spellStart"/>
            <w:r w:rsidRPr="00D87A8C">
              <w:rPr>
                <w:color w:val="000000"/>
              </w:rPr>
              <w:t>Белокатайский</w:t>
            </w:r>
            <w:proofErr w:type="spellEnd"/>
            <w:r w:rsidRPr="00D87A8C">
              <w:rPr>
                <w:color w:val="000000"/>
              </w:rPr>
              <w:t xml:space="preserve"> район,</w:t>
            </w:r>
          </w:p>
          <w:p w:rsidR="00D87A8C" w:rsidRPr="00D87A8C" w:rsidRDefault="00D87A8C" w:rsidP="00980998">
            <w:pPr>
              <w:rPr>
                <w:color w:val="000000"/>
              </w:rPr>
            </w:pPr>
            <w:r w:rsidRPr="00D87A8C">
              <w:rPr>
                <w:color w:val="000000"/>
              </w:rPr>
              <w:t xml:space="preserve">с. </w:t>
            </w:r>
            <w:proofErr w:type="spellStart"/>
            <w:r w:rsidRPr="00D87A8C">
              <w:rPr>
                <w:color w:val="000000"/>
              </w:rPr>
              <w:t>Новобелокатай</w:t>
            </w:r>
            <w:proofErr w:type="spellEnd"/>
            <w:r w:rsidRPr="00D87A8C">
              <w:rPr>
                <w:color w:val="000000"/>
              </w:rPr>
              <w:t>,</w:t>
            </w:r>
          </w:p>
          <w:p w:rsidR="00D87A8C" w:rsidRPr="00D87A8C" w:rsidRDefault="00D87A8C" w:rsidP="00980998">
            <w:pPr>
              <w:rPr>
                <w:color w:val="000000"/>
              </w:rPr>
            </w:pPr>
            <w:r w:rsidRPr="00D87A8C">
              <w:rPr>
                <w:color w:val="000000"/>
              </w:rPr>
              <w:t>ул.  Советская, 124</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pPr>
              <w:rPr>
                <w:color w:val="FF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52.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РГАУ МФЦ </w:t>
            </w:r>
          </w:p>
          <w:p w:rsidR="00D87A8C" w:rsidRPr="00D87A8C" w:rsidRDefault="00D87A8C" w:rsidP="00980998">
            <w:pPr>
              <w:rPr>
                <w:color w:val="000000"/>
              </w:rPr>
            </w:pPr>
            <w:proofErr w:type="gramStart"/>
            <w:r w:rsidRPr="00D87A8C">
              <w:rPr>
                <w:color w:val="000000"/>
              </w:rPr>
              <w:t>с</w:t>
            </w:r>
            <w:proofErr w:type="gramEnd"/>
            <w:r w:rsidRPr="00D87A8C">
              <w:rPr>
                <w:color w:val="000000"/>
              </w:rPr>
              <w:t>. Старосубхангулово</w:t>
            </w:r>
          </w:p>
          <w:p w:rsidR="00D87A8C" w:rsidRPr="00D87A8C" w:rsidRDefault="00D87A8C" w:rsidP="00980998">
            <w:pPr>
              <w:ind w:firstLine="567"/>
              <w:jc w:val="center"/>
              <w:rPr>
                <w:bCs/>
              </w:rP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453580, </w:t>
            </w:r>
            <w:proofErr w:type="spellStart"/>
            <w:r w:rsidRPr="00D87A8C">
              <w:rPr>
                <w:color w:val="000000"/>
              </w:rPr>
              <w:t>Бурзянский</w:t>
            </w:r>
            <w:proofErr w:type="spellEnd"/>
            <w:r w:rsidRPr="00D87A8C">
              <w:rPr>
                <w:color w:val="000000"/>
              </w:rPr>
              <w:t xml:space="preserve"> </w:t>
            </w:r>
            <w:proofErr w:type="spellStart"/>
            <w:r w:rsidRPr="00D87A8C">
              <w:rPr>
                <w:color w:val="000000"/>
              </w:rPr>
              <w:t>район,с</w:t>
            </w:r>
            <w:proofErr w:type="gramStart"/>
            <w:r w:rsidRPr="00D87A8C">
              <w:rPr>
                <w:color w:val="000000"/>
              </w:rPr>
              <w:t>.С</w:t>
            </w:r>
            <w:proofErr w:type="gramEnd"/>
            <w:r w:rsidRPr="00D87A8C">
              <w:rPr>
                <w:color w:val="000000"/>
              </w:rPr>
              <w:t>таросубхан</w:t>
            </w:r>
            <w:proofErr w:type="spellEnd"/>
            <w:r w:rsidRPr="00D87A8C">
              <w:rPr>
                <w:color w:val="000000"/>
              </w:rPr>
              <w:t xml:space="preserve">- </w:t>
            </w:r>
            <w:proofErr w:type="spellStart"/>
            <w:r w:rsidRPr="00D87A8C">
              <w:rPr>
                <w:color w:val="000000"/>
              </w:rPr>
              <w:t>гулово</w:t>
            </w:r>
            <w:proofErr w:type="spellEnd"/>
            <w:r w:rsidRPr="00D87A8C">
              <w:rPr>
                <w:color w:val="000000"/>
              </w:rPr>
              <w:t>, ул. Ленина,</w:t>
            </w:r>
          </w:p>
          <w:p w:rsidR="00D87A8C" w:rsidRPr="00D87A8C" w:rsidRDefault="00D87A8C" w:rsidP="00980998">
            <w:pPr>
              <w:rPr>
                <w:color w:val="000000"/>
              </w:rPr>
            </w:pPr>
            <w:r w:rsidRPr="00D87A8C">
              <w:rPr>
                <w:color w:val="000000"/>
              </w:rPr>
              <w:t>80</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rPr>
          <w:trHeight w:val="746"/>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53.</w:t>
            </w:r>
          </w:p>
          <w:p w:rsidR="00D87A8C" w:rsidRPr="00D87A8C" w:rsidRDefault="00D87A8C" w:rsidP="00980998">
            <w:pPr>
              <w:ind w:firstLine="567"/>
              <w:jc w:val="center"/>
            </w:pP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Операционный зал</w:t>
            </w:r>
          </w:p>
          <w:p w:rsidR="00D87A8C" w:rsidRPr="00D87A8C" w:rsidRDefault="00D87A8C" w:rsidP="00980998">
            <w:pPr>
              <w:rPr>
                <w:color w:val="000000"/>
              </w:rPr>
            </w:pPr>
            <w:r w:rsidRPr="00D87A8C">
              <w:rPr>
                <w:color w:val="000000"/>
              </w:rPr>
              <w:t>«Дема»</w:t>
            </w:r>
          </w:p>
          <w:p w:rsidR="00D87A8C" w:rsidRPr="00D87A8C" w:rsidRDefault="00D87A8C" w:rsidP="00980998">
            <w:pPr>
              <w:rPr>
                <w:color w:val="000000"/>
              </w:rPr>
            </w:pPr>
            <w:r w:rsidRPr="00D87A8C">
              <w:rPr>
                <w:color w:val="000000"/>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450095, г. Уфа, </w:t>
            </w:r>
          </w:p>
          <w:p w:rsidR="00D87A8C" w:rsidRPr="00D87A8C" w:rsidRDefault="00D87A8C" w:rsidP="00980998">
            <w:pPr>
              <w:rPr>
                <w:color w:val="000000"/>
              </w:rPr>
            </w:pPr>
            <w:r w:rsidRPr="00D87A8C">
              <w:rPr>
                <w:color w:val="000000"/>
              </w:rPr>
              <w:t>ул. Дагестанская, д.2</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вторник, четверг-суббота 10.00-21.00</w:t>
            </w:r>
          </w:p>
          <w:p w:rsidR="00D87A8C" w:rsidRPr="00D87A8C" w:rsidRDefault="00D87A8C" w:rsidP="00980998">
            <w:r w:rsidRPr="00D87A8C">
              <w:t>Среда 14.00-21.00</w:t>
            </w:r>
          </w:p>
          <w:p w:rsidR="00D87A8C" w:rsidRPr="00D87A8C" w:rsidRDefault="00D87A8C" w:rsidP="00980998">
            <w:r w:rsidRPr="00D87A8C">
              <w:t xml:space="preserve">Воскресенье  выходной </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54.</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t xml:space="preserve">Отделение РГАУ МФЦ </w:t>
            </w:r>
            <w:proofErr w:type="gramStart"/>
            <w:r w:rsidRPr="00D87A8C">
              <w:t>с</w:t>
            </w:r>
            <w:proofErr w:type="gramEnd"/>
            <w:r w:rsidRPr="00D87A8C">
              <w:t>. Мишкино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452340,</w:t>
            </w:r>
          </w:p>
          <w:p w:rsidR="00D87A8C" w:rsidRPr="00D87A8C" w:rsidRDefault="00D87A8C" w:rsidP="00980998">
            <w:proofErr w:type="spellStart"/>
            <w:r w:rsidRPr="00D87A8C">
              <w:t>Мишкинский</w:t>
            </w:r>
            <w:proofErr w:type="spellEnd"/>
            <w:r w:rsidRPr="00D87A8C">
              <w:t xml:space="preserve"> район, </w:t>
            </w:r>
          </w:p>
          <w:p w:rsidR="00D87A8C" w:rsidRPr="00D87A8C" w:rsidRDefault="00D87A8C" w:rsidP="00980998">
            <w:r w:rsidRPr="00D87A8C">
              <w:t xml:space="preserve">с. Мишкино, </w:t>
            </w:r>
          </w:p>
          <w:p w:rsidR="00D87A8C" w:rsidRPr="00D87A8C" w:rsidRDefault="00D87A8C" w:rsidP="00980998">
            <w:pPr>
              <w:rPr>
                <w:color w:val="000000"/>
              </w:rPr>
            </w:pPr>
            <w:r w:rsidRPr="00D87A8C">
              <w:t>ул. Ленина, 73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55.</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w:t>
            </w:r>
          </w:p>
          <w:p w:rsidR="00D87A8C" w:rsidRPr="00D87A8C" w:rsidRDefault="00D87A8C" w:rsidP="00980998">
            <w:pPr>
              <w:rPr>
                <w:color w:val="000000"/>
              </w:rPr>
            </w:pPr>
            <w:proofErr w:type="gramStart"/>
            <w:r w:rsidRPr="00D87A8C">
              <w:rPr>
                <w:color w:val="000000"/>
              </w:rPr>
              <w:t>с</w:t>
            </w:r>
            <w:proofErr w:type="gramEnd"/>
            <w:r w:rsidRPr="00D87A8C">
              <w:rPr>
                <w:color w:val="000000"/>
              </w:rPr>
              <w:t>. Федоровка</w:t>
            </w:r>
          </w:p>
          <w:p w:rsidR="00D87A8C" w:rsidRPr="00D87A8C" w:rsidRDefault="00D87A8C" w:rsidP="00980998">
            <w:pPr>
              <w:ind w:firstLine="567"/>
              <w:jc w:val="cente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453280, </w:t>
            </w:r>
          </w:p>
          <w:p w:rsidR="00D87A8C" w:rsidRPr="00D87A8C" w:rsidRDefault="00D87A8C" w:rsidP="00980998">
            <w:proofErr w:type="gramStart"/>
            <w:r w:rsidRPr="00D87A8C">
              <w:t>с</w:t>
            </w:r>
            <w:proofErr w:type="gramEnd"/>
            <w:r w:rsidRPr="00D87A8C">
              <w:t xml:space="preserve">. </w:t>
            </w:r>
            <w:proofErr w:type="gramStart"/>
            <w:r w:rsidRPr="00D87A8C">
              <w:t>Федоровка</w:t>
            </w:r>
            <w:proofErr w:type="gramEnd"/>
            <w:r w:rsidRPr="00D87A8C">
              <w:t>, ул. Ленина, 44</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p w:rsidR="00D87A8C" w:rsidRPr="00D87A8C" w:rsidRDefault="00D87A8C" w:rsidP="00980998"/>
          <w:p w:rsidR="00D87A8C" w:rsidRPr="00D87A8C" w:rsidRDefault="00D87A8C" w:rsidP="00980998"/>
          <w:p w:rsidR="00D87A8C" w:rsidRPr="00D87A8C" w:rsidRDefault="00D87A8C" w:rsidP="00980998"/>
          <w:p w:rsidR="00D87A8C" w:rsidRPr="00D87A8C" w:rsidRDefault="00D87A8C" w:rsidP="00980998"/>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lastRenderedPageBreak/>
              <w:t>56.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с. Верхние Татышлы</w:t>
            </w:r>
          </w:p>
          <w:p w:rsidR="00D87A8C" w:rsidRPr="00D87A8C" w:rsidRDefault="00D87A8C" w:rsidP="00980998">
            <w:pPr>
              <w:ind w:firstLine="567"/>
              <w:jc w:val="cente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452830, </w:t>
            </w:r>
          </w:p>
          <w:p w:rsidR="00D87A8C" w:rsidRPr="00D87A8C" w:rsidRDefault="00D87A8C" w:rsidP="00980998">
            <w:r w:rsidRPr="00D87A8C">
              <w:t>с. Верхние Татышлы,</w:t>
            </w:r>
          </w:p>
          <w:p w:rsidR="00D87A8C" w:rsidRPr="00D87A8C" w:rsidRDefault="00D87A8C" w:rsidP="00980998">
            <w:r w:rsidRPr="00D87A8C">
              <w:t>ул. Ленина, 86</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rPr>
          <w:trHeight w:val="717"/>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57.</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РГАУ МФЦ </w:t>
            </w:r>
            <w:r w:rsidRPr="00D87A8C">
              <w:t xml:space="preserve">с. </w:t>
            </w:r>
            <w:proofErr w:type="spellStart"/>
            <w:r w:rsidRPr="00D87A8C">
              <w:t>Исянгулово</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 xml:space="preserve">453380, </w:t>
            </w:r>
          </w:p>
          <w:p w:rsidR="00D87A8C" w:rsidRPr="00D87A8C" w:rsidRDefault="00D87A8C" w:rsidP="00980998">
            <w:proofErr w:type="spellStart"/>
            <w:r w:rsidRPr="00D87A8C">
              <w:t>Зианчуринский</w:t>
            </w:r>
            <w:proofErr w:type="spellEnd"/>
            <w:r w:rsidRPr="00D87A8C">
              <w:t xml:space="preserve"> район, с. </w:t>
            </w:r>
            <w:proofErr w:type="spellStart"/>
            <w:r w:rsidRPr="00D87A8C">
              <w:t>Исянгулово</w:t>
            </w:r>
            <w:proofErr w:type="spellEnd"/>
            <w:r w:rsidRPr="00D87A8C">
              <w:t xml:space="preserve">, </w:t>
            </w:r>
          </w:p>
          <w:p w:rsidR="00D87A8C" w:rsidRPr="00D87A8C" w:rsidRDefault="00D87A8C" w:rsidP="00980998">
            <w:r w:rsidRPr="00D87A8C">
              <w:t xml:space="preserve">ул. Советская, 5   </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rPr>
          <w:trHeight w:val="773"/>
        </w:trPr>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Языково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452740, </w:t>
            </w:r>
          </w:p>
          <w:p w:rsidR="00D87A8C" w:rsidRPr="00D87A8C" w:rsidRDefault="00D87A8C" w:rsidP="00980998">
            <w:pPr>
              <w:rPr>
                <w:color w:val="000000"/>
              </w:rPr>
            </w:pPr>
            <w:proofErr w:type="spellStart"/>
            <w:r w:rsidRPr="00D87A8C">
              <w:rPr>
                <w:color w:val="000000"/>
              </w:rPr>
              <w:t>Благоварский</w:t>
            </w:r>
            <w:proofErr w:type="spellEnd"/>
            <w:r w:rsidRPr="00D87A8C">
              <w:rPr>
                <w:color w:val="000000"/>
              </w:rPr>
              <w:t xml:space="preserve"> район,</w:t>
            </w:r>
          </w:p>
          <w:p w:rsidR="00D87A8C" w:rsidRPr="00D87A8C" w:rsidRDefault="00D87A8C" w:rsidP="00980998">
            <w:pPr>
              <w:rPr>
                <w:color w:val="000000"/>
              </w:rPr>
            </w:pPr>
            <w:r w:rsidRPr="00D87A8C">
              <w:rPr>
                <w:color w:val="000000"/>
              </w:rPr>
              <w:t xml:space="preserve">с. Языково, </w:t>
            </w:r>
          </w:p>
          <w:p w:rsidR="00D87A8C" w:rsidRPr="00D87A8C" w:rsidRDefault="00D87A8C" w:rsidP="00980998">
            <w:pPr>
              <w:rPr>
                <w:color w:val="000000"/>
              </w:rPr>
            </w:pPr>
            <w:r w:rsidRPr="00D87A8C">
              <w:rPr>
                <w:color w:val="000000"/>
              </w:rPr>
              <w:t>ул. Пушкина, 11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59.</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w:t>
            </w:r>
          </w:p>
          <w:p w:rsidR="00D87A8C" w:rsidRPr="00D87A8C" w:rsidRDefault="00D87A8C" w:rsidP="00980998">
            <w:pPr>
              <w:rPr>
                <w:color w:val="000000"/>
              </w:rPr>
            </w:pPr>
            <w:r w:rsidRPr="00D87A8C">
              <w:rPr>
                <w:color w:val="000000"/>
              </w:rPr>
              <w:t>с. Архангельское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453030, </w:t>
            </w:r>
          </w:p>
          <w:p w:rsidR="00D87A8C" w:rsidRPr="00D87A8C" w:rsidRDefault="00D87A8C" w:rsidP="00980998">
            <w:pPr>
              <w:rPr>
                <w:color w:val="000000"/>
              </w:rPr>
            </w:pPr>
            <w:r w:rsidRPr="00D87A8C">
              <w:rPr>
                <w:color w:val="000000"/>
              </w:rPr>
              <w:t>Архангельский район,</w:t>
            </w:r>
          </w:p>
          <w:p w:rsidR="00D87A8C" w:rsidRPr="00D87A8C" w:rsidRDefault="00D87A8C" w:rsidP="00980998">
            <w:pPr>
              <w:rPr>
                <w:color w:val="000000"/>
              </w:rPr>
            </w:pPr>
            <w:r w:rsidRPr="00D87A8C">
              <w:rPr>
                <w:color w:val="000000"/>
              </w:rPr>
              <w:t>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60.</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Бижбуляк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452040, </w:t>
            </w:r>
          </w:p>
          <w:p w:rsidR="00D87A8C" w:rsidRPr="00D87A8C" w:rsidRDefault="00D87A8C" w:rsidP="00980998">
            <w:pPr>
              <w:rPr>
                <w:color w:val="000000"/>
              </w:rPr>
            </w:pPr>
            <w:proofErr w:type="spellStart"/>
            <w:r w:rsidRPr="00D87A8C">
              <w:rPr>
                <w:color w:val="000000"/>
              </w:rPr>
              <w:t>Бижбулякский</w:t>
            </w:r>
            <w:proofErr w:type="spellEnd"/>
            <w:r w:rsidRPr="00D87A8C">
              <w:rPr>
                <w:color w:val="000000"/>
              </w:rPr>
              <w:t xml:space="preserve"> район,</w:t>
            </w:r>
          </w:p>
          <w:p w:rsidR="00D87A8C" w:rsidRPr="00D87A8C" w:rsidRDefault="00D87A8C" w:rsidP="00980998">
            <w:pPr>
              <w:rPr>
                <w:color w:val="000000"/>
              </w:rPr>
            </w:pPr>
            <w:r w:rsidRPr="00D87A8C">
              <w:rPr>
                <w:color w:val="000000"/>
              </w:rPr>
              <w:t>с. Бижбуляк,</w:t>
            </w:r>
          </w:p>
          <w:p w:rsidR="00D87A8C" w:rsidRPr="00D87A8C" w:rsidRDefault="00D87A8C" w:rsidP="00980998">
            <w:pPr>
              <w:rPr>
                <w:color w:val="000000"/>
              </w:rPr>
            </w:pPr>
            <w:r w:rsidRPr="00D87A8C">
              <w:rPr>
                <w:color w:val="000000"/>
              </w:rPr>
              <w:t>ул. Победы, 12</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61.</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Мраково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453330, </w:t>
            </w:r>
          </w:p>
          <w:p w:rsidR="00D87A8C" w:rsidRPr="00D87A8C" w:rsidRDefault="00D87A8C" w:rsidP="00980998">
            <w:pPr>
              <w:rPr>
                <w:color w:val="000000"/>
              </w:rPr>
            </w:pPr>
            <w:proofErr w:type="spellStart"/>
            <w:r w:rsidRPr="00D87A8C">
              <w:rPr>
                <w:color w:val="000000"/>
              </w:rPr>
              <w:t>Кугарчинский</w:t>
            </w:r>
            <w:proofErr w:type="spellEnd"/>
            <w:r w:rsidRPr="00D87A8C">
              <w:rPr>
                <w:color w:val="000000"/>
              </w:rPr>
              <w:t xml:space="preserve"> район,</w:t>
            </w:r>
          </w:p>
          <w:p w:rsidR="00D87A8C" w:rsidRPr="00D87A8C" w:rsidRDefault="00D87A8C" w:rsidP="00980998">
            <w:pPr>
              <w:rPr>
                <w:color w:val="000000"/>
              </w:rPr>
            </w:pPr>
            <w:r w:rsidRPr="00D87A8C">
              <w:rPr>
                <w:color w:val="000000"/>
              </w:rPr>
              <w:t xml:space="preserve">с. Мраково, </w:t>
            </w:r>
          </w:p>
          <w:p w:rsidR="00D87A8C" w:rsidRPr="00D87A8C" w:rsidRDefault="00D87A8C" w:rsidP="00980998">
            <w:pPr>
              <w:rPr>
                <w:color w:val="000000"/>
              </w:rPr>
            </w:pPr>
            <w:r w:rsidRPr="00D87A8C">
              <w:rPr>
                <w:color w:val="000000"/>
              </w:rPr>
              <w:t xml:space="preserve">ул. З. </w:t>
            </w:r>
            <w:proofErr w:type="spellStart"/>
            <w:r w:rsidRPr="00D87A8C">
              <w:rPr>
                <w:color w:val="000000"/>
              </w:rPr>
              <w:t>Биишево</w:t>
            </w:r>
            <w:proofErr w:type="spellEnd"/>
            <w:r w:rsidRPr="00D87A8C">
              <w:rPr>
                <w:color w:val="000000"/>
              </w:rPr>
              <w:t>, 86</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62.</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Ермекеево</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452190,</w:t>
            </w:r>
          </w:p>
          <w:p w:rsidR="00D87A8C" w:rsidRPr="00D87A8C" w:rsidRDefault="00D87A8C" w:rsidP="00980998">
            <w:pPr>
              <w:rPr>
                <w:color w:val="000000"/>
              </w:rPr>
            </w:pPr>
            <w:proofErr w:type="spellStart"/>
            <w:r w:rsidRPr="00D87A8C">
              <w:rPr>
                <w:color w:val="000000"/>
              </w:rPr>
              <w:t>Ермекеевский</w:t>
            </w:r>
            <w:proofErr w:type="spellEnd"/>
            <w:r w:rsidRPr="00D87A8C">
              <w:rPr>
                <w:color w:val="000000"/>
              </w:rPr>
              <w:t xml:space="preserve"> район, </w:t>
            </w:r>
          </w:p>
          <w:p w:rsidR="00D87A8C" w:rsidRPr="00D87A8C" w:rsidRDefault="00D87A8C" w:rsidP="00980998">
            <w:pPr>
              <w:rPr>
                <w:color w:val="000000"/>
              </w:rPr>
            </w:pPr>
            <w:r w:rsidRPr="00D87A8C">
              <w:rPr>
                <w:color w:val="000000"/>
              </w:rPr>
              <w:t>с. Ермекеево,</w:t>
            </w:r>
          </w:p>
          <w:p w:rsidR="00D87A8C" w:rsidRPr="00D87A8C" w:rsidRDefault="00D87A8C" w:rsidP="00980998">
            <w:pPr>
              <w:rPr>
                <w:color w:val="000000"/>
              </w:rPr>
            </w:pPr>
            <w:r w:rsidRPr="00D87A8C">
              <w:rPr>
                <w:color w:val="000000"/>
              </w:rPr>
              <w:t>ул. Советская, 59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63</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Калтасы</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452860</w:t>
            </w:r>
          </w:p>
          <w:p w:rsidR="00D87A8C" w:rsidRPr="00D87A8C" w:rsidRDefault="00D87A8C" w:rsidP="00980998">
            <w:pPr>
              <w:rPr>
                <w:color w:val="000000"/>
              </w:rPr>
            </w:pPr>
            <w:proofErr w:type="spellStart"/>
            <w:r w:rsidRPr="00D87A8C">
              <w:rPr>
                <w:color w:val="000000"/>
              </w:rPr>
              <w:t>Калтасинский</w:t>
            </w:r>
            <w:proofErr w:type="spellEnd"/>
            <w:r w:rsidRPr="00D87A8C">
              <w:rPr>
                <w:color w:val="000000"/>
              </w:rPr>
              <w:t xml:space="preserve"> район,</w:t>
            </w:r>
          </w:p>
          <w:p w:rsidR="00D87A8C" w:rsidRPr="00D87A8C" w:rsidRDefault="00D87A8C" w:rsidP="00980998">
            <w:pPr>
              <w:rPr>
                <w:color w:val="000000"/>
              </w:rPr>
            </w:pPr>
            <w:r w:rsidRPr="00D87A8C">
              <w:rPr>
                <w:color w:val="000000"/>
              </w:rPr>
              <w:t xml:space="preserve">с. Калтасы, </w:t>
            </w:r>
          </w:p>
          <w:p w:rsidR="00D87A8C" w:rsidRPr="00D87A8C" w:rsidRDefault="00D87A8C" w:rsidP="00980998">
            <w:pPr>
              <w:rPr>
                <w:color w:val="000000"/>
              </w:rPr>
            </w:pPr>
            <w:r w:rsidRPr="00D87A8C">
              <w:rPr>
                <w:color w:val="000000"/>
              </w:rPr>
              <w:t>ул. К. Маркса, 47</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64.</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Отделение РГАУ МФЦ с. </w:t>
            </w:r>
            <w:proofErr w:type="spellStart"/>
            <w:r w:rsidRPr="00D87A8C">
              <w:rPr>
                <w:color w:val="000000"/>
              </w:rPr>
              <w:t>Малояз</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452490, </w:t>
            </w:r>
          </w:p>
          <w:p w:rsidR="00D87A8C" w:rsidRPr="00D87A8C" w:rsidRDefault="00D87A8C" w:rsidP="00980998">
            <w:pPr>
              <w:rPr>
                <w:color w:val="000000"/>
              </w:rPr>
            </w:pPr>
            <w:proofErr w:type="spellStart"/>
            <w:r w:rsidRPr="00D87A8C">
              <w:rPr>
                <w:color w:val="000000"/>
              </w:rPr>
              <w:t>Салаватский</w:t>
            </w:r>
            <w:proofErr w:type="spellEnd"/>
            <w:r w:rsidRPr="00D87A8C">
              <w:rPr>
                <w:color w:val="000000"/>
              </w:rPr>
              <w:t xml:space="preserve"> район, </w:t>
            </w:r>
          </w:p>
          <w:p w:rsidR="00D87A8C" w:rsidRPr="00D87A8C" w:rsidRDefault="00D87A8C" w:rsidP="00980998">
            <w:pPr>
              <w:rPr>
                <w:color w:val="000000"/>
              </w:rPr>
            </w:pPr>
            <w:r w:rsidRPr="00D87A8C">
              <w:rPr>
                <w:color w:val="000000"/>
              </w:rPr>
              <w:t xml:space="preserve">с. </w:t>
            </w:r>
            <w:proofErr w:type="spellStart"/>
            <w:r w:rsidRPr="00D87A8C">
              <w:rPr>
                <w:color w:val="000000"/>
              </w:rPr>
              <w:t>Малояз</w:t>
            </w:r>
            <w:proofErr w:type="spellEnd"/>
            <w:r w:rsidRPr="00D87A8C">
              <w:rPr>
                <w:color w:val="000000"/>
              </w:rPr>
              <w:t xml:space="preserve">,            </w:t>
            </w:r>
          </w:p>
          <w:p w:rsidR="00D87A8C" w:rsidRPr="00D87A8C" w:rsidRDefault="00D87A8C" w:rsidP="00980998">
            <w:pPr>
              <w:rPr>
                <w:color w:val="000000"/>
              </w:rPr>
            </w:pPr>
            <w:r w:rsidRPr="00D87A8C">
              <w:rPr>
                <w:color w:val="000000"/>
              </w:rPr>
              <w:t xml:space="preserve">ул. Советская, д. 63/1 </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65.</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Шаран</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452630, </w:t>
            </w:r>
            <w:proofErr w:type="spellStart"/>
            <w:r w:rsidRPr="00D87A8C">
              <w:rPr>
                <w:color w:val="000000"/>
              </w:rPr>
              <w:t>Шаранский</w:t>
            </w:r>
            <w:proofErr w:type="spellEnd"/>
            <w:r w:rsidRPr="00D87A8C">
              <w:rPr>
                <w:color w:val="000000"/>
              </w:rPr>
              <w:t xml:space="preserve"> район, с. Шаран, </w:t>
            </w:r>
          </w:p>
          <w:p w:rsidR="00D87A8C" w:rsidRPr="00D87A8C" w:rsidRDefault="00D87A8C" w:rsidP="00980998">
            <w:pPr>
              <w:rPr>
                <w:color w:val="000000"/>
              </w:rPr>
            </w:pPr>
            <w:r w:rsidRPr="00D87A8C">
              <w:rPr>
                <w:color w:val="000000"/>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9.00-20.00Вторник - пятница 9.00-19.00</w:t>
            </w:r>
          </w:p>
          <w:p w:rsidR="00D87A8C" w:rsidRPr="00D87A8C" w:rsidRDefault="00D87A8C" w:rsidP="00980998">
            <w:r w:rsidRPr="00D87A8C">
              <w:t xml:space="preserve">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66.</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г. Дюртюли</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452320, Дюртюлинский район, г. Дюртюли,</w:t>
            </w:r>
          </w:p>
          <w:p w:rsidR="00D87A8C" w:rsidRPr="00D87A8C" w:rsidRDefault="00D87A8C" w:rsidP="00980998">
            <w:pPr>
              <w:rPr>
                <w:color w:val="000000"/>
              </w:rPr>
            </w:pPr>
            <w:r w:rsidRPr="00D87A8C">
              <w:rPr>
                <w:color w:val="000000"/>
              </w:rPr>
              <w:t>ул. Матросова, д. 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Понедельник 14.00-20.00;</w:t>
            </w:r>
          </w:p>
          <w:p w:rsidR="00D87A8C" w:rsidRPr="00D87A8C" w:rsidRDefault="00D87A8C" w:rsidP="00980998">
            <w:pPr>
              <w:rPr>
                <w:color w:val="000000"/>
              </w:rPr>
            </w:pPr>
            <w:r w:rsidRPr="00D87A8C">
              <w:rPr>
                <w:color w:val="000000"/>
              </w:rPr>
              <w:t xml:space="preserve">Вторник-суббота 8.00-20.00 </w:t>
            </w:r>
          </w:p>
          <w:p w:rsidR="00D87A8C" w:rsidRPr="00D87A8C" w:rsidRDefault="00D87A8C" w:rsidP="00980998">
            <w:pPr>
              <w:rPr>
                <w:color w:val="000000"/>
              </w:rPr>
            </w:pPr>
            <w:r w:rsidRPr="00D87A8C">
              <w:rPr>
                <w:color w:val="000000"/>
              </w:rPr>
              <w:t>Без перерыва.</w:t>
            </w:r>
          </w:p>
          <w:p w:rsidR="00D87A8C" w:rsidRDefault="00D87A8C" w:rsidP="00980998">
            <w:pPr>
              <w:rPr>
                <w:color w:val="000000"/>
              </w:rPr>
            </w:pPr>
            <w:r w:rsidRPr="00D87A8C">
              <w:rPr>
                <w:color w:val="000000"/>
              </w:rPr>
              <w:t>Воскресенье выходной</w:t>
            </w:r>
          </w:p>
          <w:p w:rsidR="00D87A8C" w:rsidRDefault="00D87A8C" w:rsidP="00980998">
            <w:pPr>
              <w:rPr>
                <w:color w:val="000000"/>
              </w:rPr>
            </w:pPr>
          </w:p>
          <w:p w:rsidR="00D87A8C" w:rsidRDefault="00D87A8C" w:rsidP="00980998">
            <w:pPr>
              <w:rPr>
                <w:color w:val="000000"/>
              </w:rPr>
            </w:pPr>
          </w:p>
          <w:p w:rsidR="005E0F44" w:rsidRDefault="005E0F44" w:rsidP="00980998">
            <w:pPr>
              <w:rPr>
                <w:color w:val="000000"/>
              </w:rPr>
            </w:pPr>
          </w:p>
          <w:p w:rsidR="005E0F44" w:rsidRDefault="005E0F44" w:rsidP="00980998">
            <w:pPr>
              <w:rPr>
                <w:color w:val="000000"/>
              </w:rPr>
            </w:pPr>
          </w:p>
          <w:p w:rsidR="00D87A8C" w:rsidRPr="00D87A8C" w:rsidRDefault="00D87A8C" w:rsidP="00980998">
            <w:pPr>
              <w:rPr>
                <w:color w:val="000000"/>
              </w:rPr>
            </w:pP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lang w:val="en-US"/>
              </w:rPr>
            </w:pPr>
            <w:r w:rsidRPr="00D87A8C">
              <w:rPr>
                <w:color w:val="000000"/>
              </w:rPr>
              <w:lastRenderedPageBreak/>
              <w:t>6</w:t>
            </w:r>
            <w:r w:rsidRPr="00D87A8C">
              <w:rPr>
                <w:color w:val="000000"/>
                <w:lang w:val="en-US"/>
              </w:rPr>
              <w:t>7.</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w:t>
            </w:r>
          </w:p>
          <w:p w:rsidR="00D87A8C" w:rsidRPr="00D87A8C" w:rsidRDefault="00D87A8C" w:rsidP="00980998">
            <w:pPr>
              <w:rPr>
                <w:color w:val="000000"/>
              </w:rPr>
            </w:pPr>
            <w:r w:rsidRPr="00D87A8C">
              <w:rPr>
                <w:color w:val="000000"/>
              </w:rPr>
              <w:t>с. Кушнаренково</w:t>
            </w:r>
          </w:p>
          <w:p w:rsidR="00D87A8C" w:rsidRPr="00D87A8C" w:rsidRDefault="00D87A8C" w:rsidP="00980998">
            <w:pPr>
              <w:ind w:firstLine="567"/>
              <w:jc w:val="center"/>
              <w:rPr>
                <w:color w:val="000000"/>
              </w:rP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452230, </w:t>
            </w:r>
            <w:proofErr w:type="spellStart"/>
            <w:r w:rsidRPr="00D87A8C">
              <w:rPr>
                <w:color w:val="000000"/>
              </w:rPr>
              <w:t>Кушнаренковский</w:t>
            </w:r>
            <w:proofErr w:type="spellEnd"/>
            <w:r w:rsidRPr="00D87A8C">
              <w:rPr>
                <w:color w:val="000000"/>
              </w:rPr>
              <w:t xml:space="preserve"> район, </w:t>
            </w:r>
          </w:p>
          <w:p w:rsidR="00D87A8C" w:rsidRPr="00D87A8C" w:rsidRDefault="00D87A8C" w:rsidP="00980998">
            <w:pPr>
              <w:rPr>
                <w:color w:val="000000"/>
              </w:rPr>
            </w:pPr>
            <w:r w:rsidRPr="00D87A8C">
              <w:rPr>
                <w:color w:val="000000"/>
              </w:rPr>
              <w:t>с. Кушнаренково,</w:t>
            </w:r>
          </w:p>
          <w:p w:rsidR="00D87A8C" w:rsidRPr="00D87A8C" w:rsidRDefault="00D87A8C" w:rsidP="00980998">
            <w:pPr>
              <w:rPr>
                <w:color w:val="000000"/>
              </w:rPr>
            </w:pPr>
            <w:r w:rsidRPr="00D87A8C">
              <w:rPr>
                <w:color w:val="000000"/>
              </w:rPr>
              <w:t>ул. Садовая, 19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lang w:val="en-US"/>
              </w:rPr>
            </w:pPr>
            <w:r w:rsidRPr="00D87A8C">
              <w:rPr>
                <w:color w:val="000000"/>
              </w:rPr>
              <w:t>6</w:t>
            </w:r>
            <w:r w:rsidRPr="00D87A8C">
              <w:rPr>
                <w:color w:val="000000"/>
                <w:lang w:val="en-US"/>
              </w:rPr>
              <w:t>8.</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с. Бакалы</w:t>
            </w:r>
          </w:p>
          <w:p w:rsidR="00D87A8C" w:rsidRPr="00D87A8C" w:rsidRDefault="00D87A8C" w:rsidP="00980998">
            <w:pPr>
              <w:ind w:firstLine="567"/>
              <w:jc w:val="center"/>
              <w:rPr>
                <w:color w:val="000000"/>
              </w:rP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452650,</w:t>
            </w:r>
          </w:p>
          <w:p w:rsidR="00D87A8C" w:rsidRPr="00D87A8C" w:rsidRDefault="00D87A8C" w:rsidP="00980998">
            <w:pPr>
              <w:rPr>
                <w:color w:val="000000"/>
              </w:rPr>
            </w:pPr>
            <w:proofErr w:type="spellStart"/>
            <w:r w:rsidRPr="00D87A8C">
              <w:rPr>
                <w:color w:val="000000"/>
              </w:rPr>
              <w:t>Бакалинский</w:t>
            </w:r>
            <w:proofErr w:type="spellEnd"/>
            <w:r w:rsidRPr="00D87A8C">
              <w:rPr>
                <w:color w:val="000000"/>
              </w:rPr>
              <w:t xml:space="preserve"> район,</w:t>
            </w:r>
          </w:p>
          <w:p w:rsidR="00D87A8C" w:rsidRPr="00D87A8C" w:rsidRDefault="00D87A8C" w:rsidP="00980998">
            <w:pPr>
              <w:rPr>
                <w:color w:val="000000"/>
              </w:rPr>
            </w:pPr>
            <w:r w:rsidRPr="00D87A8C">
              <w:rPr>
                <w:color w:val="000000"/>
              </w:rPr>
              <w:t xml:space="preserve">с. Бакалы, </w:t>
            </w:r>
          </w:p>
          <w:p w:rsidR="00D87A8C" w:rsidRPr="00D87A8C" w:rsidRDefault="00D87A8C" w:rsidP="00980998">
            <w:pPr>
              <w:rPr>
                <w:color w:val="000000"/>
              </w:rPr>
            </w:pPr>
            <w:r w:rsidRPr="00D87A8C">
              <w:rPr>
                <w:color w:val="000000"/>
              </w:rPr>
              <w:t>ул. Мостовая, 6</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 пятница 9.00-19.00, 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6</w:t>
            </w:r>
            <w:r w:rsidRPr="00D87A8C">
              <w:rPr>
                <w:color w:val="000000"/>
                <w:lang w:val="en-US"/>
              </w:rPr>
              <w:t>9</w:t>
            </w:r>
            <w:r w:rsidRPr="00D87A8C">
              <w:rPr>
                <w:color w:val="000000"/>
              </w:rPr>
              <w:t>.</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Отделение РГАУ МФЦ р.п. Чишмы</w:t>
            </w:r>
          </w:p>
          <w:p w:rsidR="00D87A8C" w:rsidRPr="00D87A8C" w:rsidRDefault="00D87A8C" w:rsidP="00980998">
            <w:pPr>
              <w:ind w:firstLine="567"/>
              <w:jc w:val="center"/>
              <w:rPr>
                <w:color w:val="000000"/>
              </w:rPr>
            </w:pP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452170, </w:t>
            </w:r>
          </w:p>
          <w:p w:rsidR="00D87A8C" w:rsidRPr="00D87A8C" w:rsidRDefault="00D87A8C" w:rsidP="00980998">
            <w:pPr>
              <w:rPr>
                <w:color w:val="000000"/>
              </w:rPr>
            </w:pPr>
            <w:proofErr w:type="spellStart"/>
            <w:r w:rsidRPr="00D87A8C">
              <w:rPr>
                <w:color w:val="000000"/>
              </w:rPr>
              <w:t>Чишминский</w:t>
            </w:r>
            <w:proofErr w:type="spellEnd"/>
            <w:r w:rsidRPr="00D87A8C">
              <w:rPr>
                <w:color w:val="000000"/>
              </w:rPr>
              <w:t xml:space="preserve"> район, р.п. Чишмы,</w:t>
            </w:r>
          </w:p>
          <w:p w:rsidR="00D87A8C" w:rsidRPr="00D87A8C" w:rsidRDefault="00D87A8C" w:rsidP="00980998">
            <w:pPr>
              <w:rPr>
                <w:color w:val="000000"/>
              </w:rPr>
            </w:pPr>
            <w:r w:rsidRPr="00D87A8C">
              <w:rPr>
                <w:color w:val="000000"/>
              </w:rPr>
              <w:t>ул. Кирова, 50</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Вторник, четверг, пятница 9.00-19.00 Среда 11.00-19.00</w:t>
            </w:r>
          </w:p>
          <w:p w:rsidR="00D87A8C" w:rsidRPr="00D87A8C" w:rsidRDefault="00D87A8C" w:rsidP="00980998">
            <w:r w:rsidRPr="00D87A8C">
              <w:t xml:space="preserve">Суббота 9.00-12.00 </w:t>
            </w:r>
          </w:p>
          <w:p w:rsidR="00D87A8C" w:rsidRPr="00D87A8C" w:rsidRDefault="00D87A8C" w:rsidP="00980998">
            <w:r w:rsidRPr="00D87A8C">
              <w:t xml:space="preserve"> 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70.</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Операционный зал</w:t>
            </w:r>
          </w:p>
          <w:p w:rsidR="00D87A8C" w:rsidRPr="00D87A8C" w:rsidRDefault="00D87A8C" w:rsidP="00980998">
            <w:pPr>
              <w:rPr>
                <w:color w:val="000000"/>
              </w:rPr>
            </w:pPr>
            <w:r w:rsidRPr="00D87A8C">
              <w:rPr>
                <w:color w:val="000000"/>
              </w:rPr>
              <w:t>«Аркада»</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450022,  г. Уфа,</w:t>
            </w:r>
          </w:p>
          <w:p w:rsidR="00D87A8C" w:rsidRPr="00D87A8C" w:rsidRDefault="00D87A8C" w:rsidP="00980998">
            <w:pPr>
              <w:rPr>
                <w:color w:val="000000"/>
              </w:rPr>
            </w:pPr>
            <w:r w:rsidRPr="00D87A8C">
              <w:rPr>
                <w:color w:val="000000"/>
              </w:rPr>
              <w:t xml:space="preserve">ул.М. Губайдуллина, </w:t>
            </w:r>
          </w:p>
          <w:p w:rsidR="00D87A8C" w:rsidRPr="00D87A8C" w:rsidRDefault="00D87A8C" w:rsidP="00980998">
            <w:pPr>
              <w:ind w:firstLine="567"/>
              <w:jc w:val="center"/>
              <w:rPr>
                <w:color w:val="000000"/>
              </w:rPr>
            </w:pPr>
            <w:r w:rsidRPr="00D87A8C">
              <w:rPr>
                <w:color w:val="000000"/>
              </w:rPr>
              <w:t>д. 6</w:t>
            </w:r>
          </w:p>
          <w:p w:rsidR="00D87A8C" w:rsidRPr="00D87A8C" w:rsidRDefault="00D87A8C" w:rsidP="00980998">
            <w:pPr>
              <w:ind w:firstLine="567"/>
              <w:jc w:val="center"/>
              <w:rPr>
                <w:color w:val="000000"/>
              </w:rPr>
            </w:pP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Понедельник, вторник, четверг - воскресенье 10.00-22.00, Среда 14.00-22.00;</w:t>
            </w:r>
          </w:p>
          <w:p w:rsidR="00D87A8C" w:rsidRPr="00D87A8C" w:rsidRDefault="00D87A8C" w:rsidP="00980998">
            <w:pPr>
              <w:rPr>
                <w:color w:val="000000"/>
              </w:rPr>
            </w:pPr>
            <w:r w:rsidRPr="00D87A8C">
              <w:rPr>
                <w:color w:val="000000"/>
              </w:rPr>
              <w:t>Без перерыва, без выходных.</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71.</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bCs/>
              </w:rPr>
              <w:t>Операционный зал</w:t>
            </w:r>
          </w:p>
          <w:p w:rsidR="00D87A8C" w:rsidRPr="00D87A8C" w:rsidRDefault="00D87A8C" w:rsidP="00980998">
            <w:pPr>
              <w:rPr>
                <w:bCs/>
              </w:rPr>
            </w:pPr>
            <w:r w:rsidRPr="00D87A8C">
              <w:rPr>
                <w:color w:val="000000"/>
              </w:rPr>
              <w:t>«ХБК»</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450103, г. Уфа,</w:t>
            </w:r>
          </w:p>
          <w:p w:rsidR="00D87A8C" w:rsidRPr="00D87A8C" w:rsidRDefault="00D87A8C" w:rsidP="00980998">
            <w:pPr>
              <w:rPr>
                <w:color w:val="000000"/>
              </w:rPr>
            </w:pPr>
            <w:r w:rsidRPr="00D87A8C">
              <w:rPr>
                <w:color w:val="000000"/>
              </w:rPr>
              <w:t>ул. Менделеева, 137</w:t>
            </w:r>
          </w:p>
          <w:p w:rsidR="00D87A8C" w:rsidRPr="00D87A8C" w:rsidRDefault="00D87A8C" w:rsidP="00980998">
            <w:pPr>
              <w:ind w:firstLine="567"/>
              <w:jc w:val="center"/>
              <w:rPr>
                <w:color w:val="000000"/>
              </w:rPr>
            </w:pP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Понедельник 14.00-20.00;</w:t>
            </w:r>
          </w:p>
          <w:p w:rsidR="00D87A8C" w:rsidRPr="00D87A8C" w:rsidRDefault="00D87A8C" w:rsidP="00980998">
            <w:pPr>
              <w:rPr>
                <w:color w:val="000000"/>
              </w:rPr>
            </w:pPr>
            <w:r w:rsidRPr="00D87A8C">
              <w:rPr>
                <w:color w:val="000000"/>
              </w:rPr>
              <w:t>Вторник-суббота 10.00-20.00, Без перерыва.</w:t>
            </w:r>
          </w:p>
          <w:p w:rsidR="00D87A8C" w:rsidRPr="00D87A8C" w:rsidRDefault="00D87A8C" w:rsidP="00980998">
            <w:pPr>
              <w:rPr>
                <w:color w:val="000000"/>
              </w:rPr>
            </w:pPr>
            <w:r w:rsidRPr="00D87A8C">
              <w:rPr>
                <w:color w:val="000000"/>
              </w:rPr>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72. </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bCs/>
              </w:rPr>
            </w:pPr>
            <w:r w:rsidRPr="00D87A8C">
              <w:rPr>
                <w:color w:val="000000"/>
              </w:rPr>
              <w:t xml:space="preserve">Отделение РГАУ МФЦ с. </w:t>
            </w:r>
            <w:proofErr w:type="spellStart"/>
            <w:r w:rsidRPr="00D87A8C">
              <w:rPr>
                <w:color w:val="000000"/>
              </w:rPr>
              <w:t>Иглино</w:t>
            </w:r>
            <w:proofErr w:type="spellEnd"/>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452410,  </w:t>
            </w:r>
            <w:proofErr w:type="spellStart"/>
            <w:r w:rsidRPr="00D87A8C">
              <w:rPr>
                <w:color w:val="000000"/>
              </w:rPr>
              <w:t>Иглинский</w:t>
            </w:r>
            <w:proofErr w:type="spellEnd"/>
            <w:r w:rsidRPr="00D87A8C">
              <w:rPr>
                <w:color w:val="000000"/>
              </w:rPr>
              <w:t xml:space="preserve"> Отделение РГАУ МФЦ 7 район, </w:t>
            </w:r>
          </w:p>
          <w:p w:rsidR="00D87A8C" w:rsidRPr="00D87A8C" w:rsidRDefault="00D87A8C" w:rsidP="00980998">
            <w:pPr>
              <w:rPr>
                <w:color w:val="000000"/>
              </w:rPr>
            </w:pPr>
            <w:r w:rsidRPr="00D87A8C">
              <w:rPr>
                <w:color w:val="000000"/>
              </w:rPr>
              <w:t xml:space="preserve">с. </w:t>
            </w:r>
            <w:proofErr w:type="spellStart"/>
            <w:r w:rsidRPr="00D87A8C">
              <w:rPr>
                <w:color w:val="000000"/>
              </w:rPr>
              <w:t>Иглино</w:t>
            </w:r>
            <w:proofErr w:type="spellEnd"/>
            <w:r w:rsidRPr="00D87A8C">
              <w:rPr>
                <w:color w:val="000000"/>
              </w:rPr>
              <w:t xml:space="preserve">, </w:t>
            </w:r>
          </w:p>
          <w:p w:rsidR="00D87A8C" w:rsidRPr="00D87A8C" w:rsidRDefault="00D87A8C" w:rsidP="00980998">
            <w:pPr>
              <w:rPr>
                <w:color w:val="000000"/>
              </w:rPr>
            </w:pPr>
            <w:r w:rsidRPr="00D87A8C">
              <w:rPr>
                <w:color w:val="000000"/>
              </w:rPr>
              <w:t>ул. Ленина, д. 29</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r w:rsidRPr="00D87A8C">
              <w:t>Понедельник  9.00-20.00</w:t>
            </w:r>
          </w:p>
          <w:p w:rsidR="00D87A8C" w:rsidRPr="00D87A8C" w:rsidRDefault="00D87A8C" w:rsidP="00980998">
            <w:r w:rsidRPr="00D87A8C">
              <w:t xml:space="preserve">Вторник, четверг, пятница 9.00-19.00, Среда 11.00-19.00, Суббота 9.00-12.00 </w:t>
            </w:r>
          </w:p>
          <w:p w:rsidR="00D87A8C" w:rsidRPr="00D87A8C" w:rsidRDefault="00D87A8C" w:rsidP="00980998">
            <w:r w:rsidRPr="00D87A8C">
              <w:t>Без перерыва.</w:t>
            </w:r>
          </w:p>
          <w:p w:rsidR="00D87A8C" w:rsidRPr="00D87A8C" w:rsidRDefault="00D87A8C" w:rsidP="00980998">
            <w:pPr>
              <w:rPr>
                <w:color w:val="000000"/>
              </w:rPr>
            </w:pPr>
            <w:r w:rsidRPr="00D87A8C">
              <w:t>Воскресенье –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73.</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450105, г. Уфа,</w:t>
            </w:r>
          </w:p>
          <w:p w:rsidR="00D87A8C" w:rsidRPr="00D87A8C" w:rsidRDefault="00D87A8C" w:rsidP="00980998">
            <w:pPr>
              <w:rPr>
                <w:color w:val="000000"/>
              </w:rPr>
            </w:pPr>
            <w:r w:rsidRPr="00D87A8C">
              <w:rPr>
                <w:color w:val="000000"/>
              </w:rPr>
              <w:t>ул. М. Рыльского,</w:t>
            </w:r>
          </w:p>
          <w:p w:rsidR="00D87A8C" w:rsidRPr="00D87A8C" w:rsidRDefault="00D87A8C" w:rsidP="00980998">
            <w:pPr>
              <w:rPr>
                <w:color w:val="000000"/>
              </w:rPr>
            </w:pPr>
            <w:r w:rsidRPr="00D87A8C">
              <w:rPr>
                <w:color w:val="000000"/>
              </w:rPr>
              <w:t>д.2/1</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Понедельник 14.00-20.00;</w:t>
            </w:r>
          </w:p>
          <w:p w:rsidR="00D87A8C" w:rsidRPr="00D87A8C" w:rsidRDefault="00D87A8C" w:rsidP="00980998">
            <w:pPr>
              <w:rPr>
                <w:color w:val="000000"/>
              </w:rPr>
            </w:pPr>
            <w:r w:rsidRPr="00D87A8C">
              <w:rPr>
                <w:color w:val="000000"/>
              </w:rPr>
              <w:t>Вторник-суббота 08.00-20.00, Без перерыва.</w:t>
            </w:r>
          </w:p>
          <w:p w:rsidR="00D87A8C" w:rsidRPr="00D87A8C" w:rsidRDefault="00D87A8C" w:rsidP="00980998">
            <w:pPr>
              <w:rPr>
                <w:color w:val="000000"/>
              </w:rPr>
            </w:pPr>
            <w:r w:rsidRPr="00D87A8C">
              <w:rPr>
                <w:color w:val="000000"/>
              </w:rPr>
              <w:t>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74.</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autoSpaceDE w:val="0"/>
              <w:autoSpaceDN w:val="0"/>
              <w:adjustRightInd w:val="0"/>
              <w:rPr>
                <w:color w:val="000000"/>
              </w:rPr>
            </w:pPr>
            <w:r w:rsidRPr="00D87A8C">
              <w:rPr>
                <w:color w:val="000000"/>
              </w:rPr>
              <w:t xml:space="preserve">Территориально обособленное структурное подразделение </w:t>
            </w:r>
          </w:p>
          <w:p w:rsidR="00D87A8C" w:rsidRPr="00D87A8C" w:rsidRDefault="00D87A8C" w:rsidP="00980998">
            <w:pPr>
              <w:rPr>
                <w:color w:val="000000"/>
              </w:rPr>
            </w:pPr>
            <w:r w:rsidRPr="00D87A8C">
              <w:rPr>
                <w:color w:val="000000"/>
              </w:rPr>
              <w:t xml:space="preserve">РГАУ МФЦ в </w:t>
            </w:r>
            <w:proofErr w:type="gramStart"/>
            <w:r w:rsidRPr="00D87A8C">
              <w:rPr>
                <w:color w:val="000000"/>
              </w:rPr>
              <w:t>г</w:t>
            </w:r>
            <w:proofErr w:type="gramEnd"/>
            <w:r w:rsidRPr="00D87A8C">
              <w:rPr>
                <w:color w:val="000000"/>
              </w:rPr>
              <w:t>.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 xml:space="preserve">г. Уфа, </w:t>
            </w:r>
          </w:p>
          <w:p w:rsidR="00D87A8C" w:rsidRPr="00D87A8C" w:rsidRDefault="00D87A8C" w:rsidP="00980998">
            <w:pPr>
              <w:rPr>
                <w:color w:val="000000"/>
              </w:rPr>
            </w:pPr>
            <w:r w:rsidRPr="00D87A8C">
              <w:rPr>
                <w:color w:val="000000"/>
              </w:rPr>
              <w:t>ул. Бессонова, д. 26а</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autoSpaceDE w:val="0"/>
              <w:autoSpaceDN w:val="0"/>
              <w:adjustRightInd w:val="0"/>
              <w:rPr>
                <w:color w:val="000000"/>
              </w:rPr>
            </w:pPr>
            <w:r w:rsidRPr="00D87A8C">
              <w:rPr>
                <w:color w:val="000000"/>
              </w:rPr>
              <w:t>Понедельник-пятница</w:t>
            </w:r>
            <w:r w:rsidRPr="00D87A8C">
              <w:rPr>
                <w:color w:val="000000"/>
              </w:rPr>
              <w:br/>
              <w:t>8:30-17:30, Суббота, воскресенье выходной</w:t>
            </w:r>
          </w:p>
        </w:tc>
      </w:tr>
      <w:tr w:rsidR="00D87A8C" w:rsidRPr="00D87A8C" w:rsidTr="00980998">
        <w:tc>
          <w:tcPr>
            <w:tcW w:w="32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rPr>
                <w:color w:val="000000"/>
              </w:rPr>
            </w:pPr>
            <w:r w:rsidRPr="00D87A8C">
              <w:rPr>
                <w:color w:val="000000"/>
              </w:rPr>
              <w:t>75.</w:t>
            </w:r>
          </w:p>
        </w:tc>
        <w:tc>
          <w:tcPr>
            <w:tcW w:w="148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autoSpaceDE w:val="0"/>
              <w:autoSpaceDN w:val="0"/>
              <w:adjustRightInd w:val="0"/>
              <w:rPr>
                <w:color w:val="000000"/>
              </w:rPr>
            </w:pPr>
            <w:r w:rsidRPr="00D87A8C">
              <w:rPr>
                <w:color w:val="000000"/>
              </w:rPr>
              <w:t xml:space="preserve">Территориально обособленное структурное подразделение </w:t>
            </w:r>
          </w:p>
          <w:p w:rsidR="00D87A8C" w:rsidRPr="00D87A8C" w:rsidRDefault="00D87A8C" w:rsidP="00980998">
            <w:pPr>
              <w:rPr>
                <w:color w:val="000000"/>
              </w:rPr>
            </w:pPr>
            <w:r w:rsidRPr="00D87A8C">
              <w:rPr>
                <w:color w:val="000000"/>
              </w:rPr>
              <w:t xml:space="preserve">РГАУ МФЦ в </w:t>
            </w:r>
            <w:proofErr w:type="gramStart"/>
            <w:r w:rsidRPr="00D87A8C">
              <w:rPr>
                <w:color w:val="000000"/>
              </w:rPr>
              <w:t>г</w:t>
            </w:r>
            <w:proofErr w:type="gramEnd"/>
            <w:r w:rsidRPr="00D87A8C">
              <w:rPr>
                <w:color w:val="000000"/>
              </w:rPr>
              <w:t>. Уфе</w:t>
            </w:r>
          </w:p>
        </w:tc>
        <w:tc>
          <w:tcPr>
            <w:tcW w:w="1372"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ind w:firstLine="567"/>
              <w:jc w:val="center"/>
              <w:rPr>
                <w:color w:val="000000"/>
              </w:rPr>
            </w:pPr>
            <w:r w:rsidRPr="00D87A8C">
              <w:rPr>
                <w:color w:val="000000"/>
              </w:rPr>
              <w:t>г. Уфа, ул. Российская,</w:t>
            </w:r>
            <w:r w:rsidRPr="00D87A8C">
              <w:rPr>
                <w:color w:val="000000"/>
              </w:rPr>
              <w:br/>
              <w:t xml:space="preserve"> д. 2</w:t>
            </w:r>
          </w:p>
        </w:tc>
        <w:tc>
          <w:tcPr>
            <w:tcW w:w="1816" w:type="pct"/>
            <w:tcBorders>
              <w:top w:val="single" w:sz="4" w:space="0" w:color="auto"/>
              <w:left w:val="single" w:sz="4" w:space="0" w:color="auto"/>
              <w:bottom w:val="single" w:sz="4" w:space="0" w:color="auto"/>
              <w:right w:val="single" w:sz="4" w:space="0" w:color="auto"/>
            </w:tcBorders>
          </w:tcPr>
          <w:p w:rsidR="00D87A8C" w:rsidRPr="00D87A8C" w:rsidRDefault="00D87A8C" w:rsidP="00980998">
            <w:pPr>
              <w:autoSpaceDE w:val="0"/>
              <w:autoSpaceDN w:val="0"/>
              <w:adjustRightInd w:val="0"/>
              <w:rPr>
                <w:color w:val="000000"/>
              </w:rPr>
            </w:pPr>
            <w:r w:rsidRPr="00D87A8C">
              <w:rPr>
                <w:color w:val="000000"/>
              </w:rPr>
              <w:t>Понедельник-пятница</w:t>
            </w:r>
            <w:r w:rsidRPr="00D87A8C">
              <w:rPr>
                <w:color w:val="000000"/>
              </w:rPr>
              <w:br/>
              <w:t>8:30-17:30, Суббота, воскресенье выходной</w:t>
            </w:r>
          </w:p>
        </w:tc>
      </w:tr>
    </w:tbl>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9F2A4F" w:rsidRDefault="009F2A4F" w:rsidP="00D87A8C">
      <w:pPr>
        <w:widowControl w:val="0"/>
        <w:tabs>
          <w:tab w:val="left" w:pos="567"/>
        </w:tabs>
        <w:ind w:firstLine="567"/>
        <w:contextualSpacing/>
      </w:pPr>
    </w:p>
    <w:p w:rsidR="009F2A4F" w:rsidRPr="00D87A8C" w:rsidRDefault="009F2A4F"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contextualSpacing/>
      </w:pPr>
    </w:p>
    <w:p w:rsidR="00D87A8C" w:rsidRPr="00D87A8C" w:rsidRDefault="00D87A8C" w:rsidP="00D87A8C">
      <w:pPr>
        <w:widowControl w:val="0"/>
        <w:tabs>
          <w:tab w:val="left" w:pos="567"/>
        </w:tabs>
        <w:ind w:firstLine="567"/>
        <w:contextualSpacing/>
        <w:jc w:val="right"/>
      </w:pPr>
      <w:r w:rsidRPr="00D87A8C">
        <w:t>Приложение №2</w:t>
      </w:r>
    </w:p>
    <w:p w:rsidR="00D87A8C" w:rsidRPr="00D87A8C" w:rsidRDefault="00D87A8C" w:rsidP="00D87A8C">
      <w:pPr>
        <w:widowControl w:val="0"/>
        <w:tabs>
          <w:tab w:val="left" w:pos="567"/>
        </w:tabs>
        <w:ind w:firstLine="567"/>
        <w:contextualSpacing/>
        <w:jc w:val="right"/>
      </w:pPr>
      <w:r w:rsidRPr="00D87A8C">
        <w:t xml:space="preserve">к Административному регламенту </w:t>
      </w:r>
    </w:p>
    <w:p w:rsidR="00D87A8C" w:rsidRPr="00D87A8C" w:rsidRDefault="00D87A8C" w:rsidP="00D87A8C">
      <w:pPr>
        <w:widowControl w:val="0"/>
        <w:tabs>
          <w:tab w:val="left" w:pos="567"/>
        </w:tabs>
        <w:ind w:firstLine="567"/>
        <w:contextualSpacing/>
        <w:jc w:val="right"/>
        <w:rPr>
          <w:b/>
        </w:rPr>
      </w:pPr>
    </w:p>
    <w:p w:rsidR="00D87A8C" w:rsidRPr="00D87A8C" w:rsidRDefault="00D87A8C" w:rsidP="00D87A8C">
      <w:pPr>
        <w:pStyle w:val="ConsPlusNormal"/>
        <w:ind w:firstLine="567"/>
        <w:jc w:val="center"/>
        <w:rPr>
          <w:b/>
        </w:rPr>
      </w:pPr>
      <w:r w:rsidRPr="00D87A8C">
        <w:rPr>
          <w:b/>
        </w:rPr>
        <w:t>Заявление о предоставлении водного объекта или его части в пользование на основании решения о предоставлении водного объекта в пользование</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D87A8C" w:rsidRPr="00D87A8C" w:rsidRDefault="00D87A8C" w:rsidP="0054464C">
      <w:pPr>
        <w:pStyle w:val="ConsPlusNonformat"/>
        <w:ind w:firstLine="567"/>
        <w:jc w:val="center"/>
        <w:rPr>
          <w:rFonts w:ascii="Times New Roman" w:hAnsi="Times New Roman" w:cs="Times New Roman"/>
          <w:sz w:val="24"/>
          <w:szCs w:val="24"/>
        </w:rPr>
      </w:pPr>
      <w:proofErr w:type="gramStart"/>
      <w:r w:rsidRPr="00D87A8C">
        <w:rPr>
          <w:rFonts w:ascii="Times New Roman" w:hAnsi="Times New Roman" w:cs="Times New Roman"/>
          <w:sz w:val="24"/>
          <w:szCs w:val="24"/>
        </w:rPr>
        <w:t>(наименование уполномоченного органа исполнительной власти субъекта</w:t>
      </w:r>
      <w:proofErr w:type="gramEnd"/>
    </w:p>
    <w:p w:rsidR="00D87A8C" w:rsidRPr="00D87A8C" w:rsidRDefault="00D87A8C" w:rsidP="0054464C">
      <w:pPr>
        <w:pStyle w:val="ConsPlusNonformat"/>
        <w:ind w:firstLine="567"/>
        <w:jc w:val="center"/>
        <w:rPr>
          <w:rFonts w:ascii="Times New Roman" w:hAnsi="Times New Roman" w:cs="Times New Roman"/>
          <w:sz w:val="24"/>
          <w:szCs w:val="24"/>
        </w:rPr>
      </w:pPr>
      <w:proofErr w:type="gramStart"/>
      <w:r w:rsidRPr="00D87A8C">
        <w:rPr>
          <w:rFonts w:ascii="Times New Roman" w:hAnsi="Times New Roman" w:cs="Times New Roman"/>
          <w:sz w:val="24"/>
          <w:szCs w:val="24"/>
        </w:rPr>
        <w:t>Российской Федерации)</w:t>
      </w:r>
      <w:proofErr w:type="gramEnd"/>
    </w:p>
    <w:p w:rsidR="00D87A8C" w:rsidRPr="00D87A8C" w:rsidRDefault="00D87A8C" w:rsidP="00D87A8C">
      <w:pPr>
        <w:pStyle w:val="ConsPlusNonformat"/>
        <w:ind w:firstLine="567"/>
        <w:jc w:val="both"/>
        <w:rPr>
          <w:rFonts w:ascii="Times New Roman" w:hAnsi="Times New Roman" w:cs="Times New Roman"/>
          <w:sz w:val="28"/>
          <w:szCs w:val="28"/>
        </w:rPr>
      </w:pPr>
    </w:p>
    <w:p w:rsidR="00D87A8C" w:rsidRPr="00D87A8C" w:rsidRDefault="00D87A8C" w:rsidP="00D87A8C">
      <w:pPr>
        <w:pStyle w:val="ConsPlusNonformat"/>
        <w:ind w:firstLine="567"/>
        <w:jc w:val="center"/>
        <w:rPr>
          <w:rFonts w:ascii="Times New Roman" w:hAnsi="Times New Roman" w:cs="Times New Roman"/>
          <w:sz w:val="28"/>
          <w:szCs w:val="28"/>
        </w:rPr>
      </w:pPr>
      <w:r w:rsidRPr="00D87A8C">
        <w:rPr>
          <w:rFonts w:ascii="Times New Roman" w:hAnsi="Times New Roman" w:cs="Times New Roman"/>
          <w:sz w:val="28"/>
          <w:szCs w:val="28"/>
        </w:rPr>
        <w:t>Заявление</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_________________________________________________________________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 xml:space="preserve">(полное и сокращенное наименование юридического лица, Ф.И.О. заявителя частного лица) </w:t>
      </w:r>
    </w:p>
    <w:p w:rsidR="00D87A8C" w:rsidRPr="00D87A8C" w:rsidRDefault="00D87A8C" w:rsidP="00D87A8C">
      <w:pPr>
        <w:pStyle w:val="ConsPlusNonformat"/>
        <w:ind w:left="567"/>
        <w:rPr>
          <w:rFonts w:ascii="Times New Roman" w:hAnsi="Times New Roman" w:cs="Times New Roman"/>
          <w:sz w:val="28"/>
          <w:szCs w:val="28"/>
        </w:rPr>
      </w:pPr>
      <w:r w:rsidRPr="00D87A8C">
        <w:rPr>
          <w:rFonts w:ascii="Times New Roman" w:hAnsi="Times New Roman" w:cs="Times New Roman"/>
          <w:sz w:val="28"/>
          <w:szCs w:val="28"/>
        </w:rPr>
        <w:t>действующего на основании: устава  положения  иное (указать вид документа) _______________________________________________________,</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Зарегистрированного ______________________________________________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(кем и когда зарегистрировано юридическое лицо)</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Место нахождения (юридический адрес)______________________________</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Банковские реквизиты _____________________________________________</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В лице ___________________________________________________________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(должность, представитель, Ф.И.О. полностью)</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дата рождения ____________________________________________________</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паспорт серии _______ N ______ код подразделения ________,</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(иной документ, удостоверяющий личность)</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 xml:space="preserve">выдан "__" _________________ </w:t>
      </w:r>
      <w:proofErr w:type="gramStart"/>
      <w:r w:rsidRPr="00D87A8C">
        <w:rPr>
          <w:rFonts w:ascii="Times New Roman" w:hAnsi="Times New Roman" w:cs="Times New Roman"/>
          <w:sz w:val="28"/>
          <w:szCs w:val="28"/>
        </w:rPr>
        <w:t>г</w:t>
      </w:r>
      <w:proofErr w:type="gramEnd"/>
      <w:r w:rsidRPr="00D87A8C">
        <w:rPr>
          <w:rFonts w:ascii="Times New Roman" w:hAnsi="Times New Roman" w:cs="Times New Roman"/>
          <w:sz w:val="28"/>
          <w:szCs w:val="28"/>
        </w:rPr>
        <w:t>. ____________________________________,</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4"/>
          <w:szCs w:val="24"/>
        </w:rPr>
        <w:t xml:space="preserve">                                                                           (когда и кем </w:t>
      </w:r>
      <w:proofErr w:type="gramStart"/>
      <w:r w:rsidRPr="00D87A8C">
        <w:rPr>
          <w:rFonts w:ascii="Times New Roman" w:hAnsi="Times New Roman" w:cs="Times New Roman"/>
          <w:sz w:val="24"/>
          <w:szCs w:val="24"/>
        </w:rPr>
        <w:t>выдан</w:t>
      </w:r>
      <w:proofErr w:type="gramEnd"/>
      <w:r w:rsidRPr="00D87A8C">
        <w:rPr>
          <w:rFonts w:ascii="Times New Roman" w:hAnsi="Times New Roman" w:cs="Times New Roman"/>
          <w:sz w:val="24"/>
          <w:szCs w:val="24"/>
        </w:rPr>
        <w:t>)</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адрес проживания _________________________________________________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(полностью место постоянного проживания)</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контактный телефон _____, действующий от имени юридического лица:</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без доверенности __________________________________________________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proofErr w:type="gramStart"/>
      <w:r w:rsidRPr="00D87A8C">
        <w:rPr>
          <w:rFonts w:ascii="Times New Roman" w:hAnsi="Times New Roman" w:cs="Times New Roman"/>
          <w:sz w:val="24"/>
          <w:szCs w:val="24"/>
        </w:rPr>
        <w:t>(указывается лицом, имеющим право действовать от имени юридического</w:t>
      </w:r>
      <w:proofErr w:type="gramEnd"/>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лица без доверенности в силу закона или учредительных документов)</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на основании доверенности, удостоверенной ________________________</w:t>
      </w:r>
      <w:r>
        <w:rPr>
          <w:rFonts w:ascii="Times New Roman" w:hAnsi="Times New Roman" w:cs="Times New Roman"/>
          <w:sz w:val="28"/>
          <w:szCs w:val="28"/>
        </w:rPr>
        <w:t>_</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7A8C">
        <w:rPr>
          <w:rFonts w:ascii="Times New Roman" w:hAnsi="Times New Roman" w:cs="Times New Roman"/>
          <w:sz w:val="24"/>
          <w:szCs w:val="24"/>
        </w:rPr>
        <w:t xml:space="preserve"> (Ф.И.О. нотариуса, округ)</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 xml:space="preserve">"__" _________________ </w:t>
      </w:r>
      <w:proofErr w:type="gramStart"/>
      <w:r w:rsidRPr="00D87A8C">
        <w:rPr>
          <w:rFonts w:ascii="Times New Roman" w:hAnsi="Times New Roman" w:cs="Times New Roman"/>
          <w:sz w:val="28"/>
          <w:szCs w:val="28"/>
        </w:rPr>
        <w:t>г</w:t>
      </w:r>
      <w:proofErr w:type="gramEnd"/>
      <w:r w:rsidRPr="00D87A8C">
        <w:rPr>
          <w:rFonts w:ascii="Times New Roman" w:hAnsi="Times New Roman" w:cs="Times New Roman"/>
          <w:sz w:val="28"/>
          <w:szCs w:val="28"/>
        </w:rPr>
        <w:t>., № в реестре __________________</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по иным основаниям _______________________________________________</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7A8C">
        <w:rPr>
          <w:rFonts w:ascii="Times New Roman" w:hAnsi="Times New Roman" w:cs="Times New Roman"/>
          <w:sz w:val="28"/>
          <w:szCs w:val="28"/>
        </w:rPr>
        <w:t xml:space="preserve"> </w:t>
      </w:r>
      <w:r w:rsidRPr="00D87A8C">
        <w:rPr>
          <w:rFonts w:ascii="Times New Roman" w:hAnsi="Times New Roman" w:cs="Times New Roman"/>
          <w:sz w:val="24"/>
          <w:szCs w:val="24"/>
        </w:rPr>
        <w:t>(наименование и реквизиты документа)</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Прошу предоставить в пользование:___</w:t>
      </w:r>
      <w:r>
        <w:rPr>
          <w:rFonts w:ascii="Times New Roman" w:hAnsi="Times New Roman" w:cs="Times New Roman"/>
          <w:sz w:val="28"/>
          <w:szCs w:val="28"/>
        </w:rPr>
        <w:t>_______________________________</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4"/>
          <w:szCs w:val="24"/>
        </w:rPr>
        <w:t xml:space="preserve">                                                                          (наименование водного объекта)</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4"/>
          <w:szCs w:val="24"/>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D87A8C">
        <w:rPr>
          <w:rFonts w:ascii="Times New Roman" w:hAnsi="Times New Roman" w:cs="Times New Roman"/>
          <w:sz w:val="24"/>
          <w:szCs w:val="24"/>
        </w:rPr>
        <w:t>2</w:t>
      </w:r>
      <w:proofErr w:type="gramEnd"/>
      <w:r w:rsidRPr="00D87A8C">
        <w:rPr>
          <w:rFonts w:ascii="Times New Roman" w:hAnsi="Times New Roman" w:cs="Times New Roman"/>
          <w:sz w:val="24"/>
          <w:szCs w:val="24"/>
        </w:rPr>
        <w:t>)</w:t>
      </w:r>
    </w:p>
    <w:p w:rsidR="00D87A8C" w:rsidRPr="00D87A8C" w:rsidRDefault="00D87A8C" w:rsidP="00D87A8C">
      <w:pPr>
        <w:pStyle w:val="ConsPlusNonformat"/>
        <w:jc w:val="both"/>
        <w:rPr>
          <w:rFonts w:ascii="Times New Roman" w:hAnsi="Times New Roman" w:cs="Times New Roman"/>
          <w:sz w:val="28"/>
          <w:szCs w:val="28"/>
        </w:rPr>
      </w:pPr>
      <w:r w:rsidRPr="00D87A8C">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D87A8C" w:rsidRPr="00D87A8C" w:rsidRDefault="00D87A8C" w:rsidP="00D87A8C">
      <w:pPr>
        <w:pStyle w:val="ConsPlusNonformat"/>
        <w:ind w:firstLine="567"/>
        <w:jc w:val="center"/>
        <w:rPr>
          <w:rFonts w:ascii="Times New Roman" w:hAnsi="Times New Roman" w:cs="Times New Roman"/>
          <w:sz w:val="24"/>
          <w:szCs w:val="24"/>
        </w:rPr>
      </w:pPr>
      <w:r w:rsidRPr="00D87A8C">
        <w:rPr>
          <w:rFonts w:ascii="Times New Roman" w:hAnsi="Times New Roman" w:cs="Times New Roman"/>
          <w:sz w:val="24"/>
          <w:szCs w:val="24"/>
        </w:rPr>
        <w:t>(обоснование вида, цели и срока водопользования)</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 xml:space="preserve">для: (нужное отметить) </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-сброса сточных и (или) дренажных вод;</w:t>
      </w:r>
    </w:p>
    <w:p w:rsid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-строительства причалов;</w:t>
      </w:r>
    </w:p>
    <w:p w:rsidR="00D87A8C" w:rsidRDefault="00D87A8C" w:rsidP="00D87A8C">
      <w:pPr>
        <w:pStyle w:val="ConsPlusNonformat"/>
        <w:ind w:firstLine="567"/>
        <w:jc w:val="both"/>
        <w:rPr>
          <w:rFonts w:ascii="Times New Roman" w:hAnsi="Times New Roman" w:cs="Times New Roman"/>
          <w:sz w:val="28"/>
          <w:szCs w:val="28"/>
        </w:rPr>
      </w:pPr>
    </w:p>
    <w:p w:rsidR="00D87A8C" w:rsidRDefault="00D87A8C" w:rsidP="00D87A8C">
      <w:pPr>
        <w:pStyle w:val="ConsPlusNonformat"/>
        <w:ind w:firstLine="567"/>
        <w:jc w:val="both"/>
        <w:rPr>
          <w:rFonts w:ascii="Times New Roman" w:hAnsi="Times New Roman" w:cs="Times New Roman"/>
          <w:sz w:val="28"/>
          <w:szCs w:val="28"/>
        </w:rPr>
      </w:pPr>
    </w:p>
    <w:p w:rsidR="00D87A8C" w:rsidRDefault="00D87A8C" w:rsidP="00D87A8C">
      <w:pPr>
        <w:pStyle w:val="ConsPlusNonformat"/>
        <w:ind w:firstLine="567"/>
        <w:jc w:val="both"/>
        <w:rPr>
          <w:rFonts w:ascii="Times New Roman" w:hAnsi="Times New Roman" w:cs="Times New Roman"/>
          <w:sz w:val="28"/>
          <w:szCs w:val="28"/>
        </w:rPr>
      </w:pPr>
    </w:p>
    <w:p w:rsidR="00D87A8C" w:rsidRPr="00D87A8C" w:rsidRDefault="00D87A8C" w:rsidP="00D87A8C">
      <w:pPr>
        <w:pStyle w:val="ConsPlusNonformat"/>
        <w:ind w:firstLine="567"/>
        <w:jc w:val="both"/>
        <w:rPr>
          <w:rFonts w:ascii="Times New Roman" w:hAnsi="Times New Roman" w:cs="Times New Roman"/>
          <w:sz w:val="28"/>
          <w:szCs w:val="28"/>
        </w:rPr>
      </w:pP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-создания стационарных и (или) плавучих платформ, искусственных островов на землях, покрытых поверхностными водами;</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-разведки и добычи полезных ископаемых;</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-проведения дноуглубительных, взрывных, буровых и других работ, связанных с изменением дна и берегов водных объектов;</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-забора (изъятия) водных ресурсов для орошения земель сельскохозяйственного назначения (в том числе лугов и пастбищ);</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-организованного отдыха детей, а также организованного  отдыха ветеранов, граждан пожилого возраста, инвалидов;</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 xml:space="preserve">-забора (изъятия) водных ресурсов из поверхностных водных объектов и их сброса при осуществлении </w:t>
      </w:r>
      <w:proofErr w:type="spellStart"/>
      <w:r w:rsidRPr="00D87A8C">
        <w:rPr>
          <w:rFonts w:ascii="Times New Roman" w:hAnsi="Times New Roman" w:cs="Times New Roman"/>
          <w:sz w:val="28"/>
          <w:szCs w:val="28"/>
        </w:rPr>
        <w:t>аквакультуры</w:t>
      </w:r>
      <w:proofErr w:type="spellEnd"/>
      <w:r w:rsidRPr="00D87A8C">
        <w:rPr>
          <w:rFonts w:ascii="Times New Roman" w:hAnsi="Times New Roman" w:cs="Times New Roman"/>
          <w:sz w:val="28"/>
          <w:szCs w:val="28"/>
        </w:rPr>
        <w:t xml:space="preserve"> (рыбоводства).</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сроком с "__" _________________ 20__ г. по "__" _______________ 20__ г.</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 xml:space="preserve">               (указывается дата начала и окончания водопользования)</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Представленные  документы  и  сведения,  указанные в заявлении, достоверны.</w:t>
      </w: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Расписку о принятии документов получи</w:t>
      </w:r>
      <w:proofErr w:type="gramStart"/>
      <w:r w:rsidRPr="00D87A8C">
        <w:rPr>
          <w:rFonts w:ascii="Times New Roman" w:hAnsi="Times New Roman" w:cs="Times New Roman"/>
          <w:sz w:val="28"/>
          <w:szCs w:val="28"/>
        </w:rPr>
        <w:t>л(</w:t>
      </w:r>
      <w:proofErr w:type="gramEnd"/>
      <w:r w:rsidRPr="00D87A8C">
        <w:rPr>
          <w:rFonts w:ascii="Times New Roman" w:hAnsi="Times New Roman" w:cs="Times New Roman"/>
          <w:sz w:val="28"/>
          <w:szCs w:val="28"/>
        </w:rPr>
        <w:t>а).</w:t>
      </w:r>
    </w:p>
    <w:p w:rsidR="00D87A8C" w:rsidRPr="00D87A8C" w:rsidRDefault="00D87A8C" w:rsidP="00D87A8C">
      <w:pPr>
        <w:pStyle w:val="ConsPlusNonformat"/>
        <w:ind w:firstLine="567"/>
        <w:jc w:val="both"/>
        <w:rPr>
          <w:rFonts w:ascii="Times New Roman" w:hAnsi="Times New Roman" w:cs="Times New Roman"/>
          <w:sz w:val="28"/>
          <w:szCs w:val="28"/>
        </w:rPr>
      </w:pP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"__" _________ 20__ г. "__" ч. "__" мин.</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4"/>
          <w:szCs w:val="24"/>
        </w:rPr>
        <w:t xml:space="preserve">    (дата и время подачи заявления)</w:t>
      </w:r>
    </w:p>
    <w:p w:rsidR="00D87A8C" w:rsidRPr="00D87A8C" w:rsidRDefault="00D87A8C" w:rsidP="00D87A8C">
      <w:pPr>
        <w:pStyle w:val="ConsPlusNonformat"/>
        <w:ind w:firstLine="567"/>
        <w:jc w:val="both"/>
        <w:rPr>
          <w:rFonts w:ascii="Times New Roman" w:hAnsi="Times New Roman" w:cs="Times New Roman"/>
          <w:sz w:val="28"/>
          <w:szCs w:val="28"/>
        </w:rPr>
      </w:pP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__________________________/______________________________________/</w:t>
      </w:r>
    </w:p>
    <w:p w:rsidR="00D87A8C" w:rsidRPr="00D87A8C" w:rsidRDefault="00D87A8C" w:rsidP="00D87A8C">
      <w:pPr>
        <w:pStyle w:val="ConsPlusNonformat"/>
        <w:ind w:firstLine="567"/>
        <w:jc w:val="both"/>
        <w:rPr>
          <w:rFonts w:ascii="Times New Roman" w:hAnsi="Times New Roman" w:cs="Times New Roman"/>
          <w:sz w:val="24"/>
          <w:szCs w:val="24"/>
        </w:rPr>
      </w:pPr>
      <w:r w:rsidRPr="00D87A8C">
        <w:rPr>
          <w:rFonts w:ascii="Times New Roman" w:hAnsi="Times New Roman" w:cs="Times New Roman"/>
          <w:sz w:val="24"/>
          <w:szCs w:val="24"/>
        </w:rPr>
        <w:t xml:space="preserve">   (подпись заявителя)                                (полностью Ф.И.О.)</w:t>
      </w:r>
    </w:p>
    <w:p w:rsidR="00D87A8C" w:rsidRPr="00D87A8C" w:rsidRDefault="00D87A8C" w:rsidP="00D87A8C">
      <w:pPr>
        <w:pStyle w:val="ConsPlusNonformat"/>
        <w:ind w:firstLine="567"/>
        <w:jc w:val="both"/>
        <w:rPr>
          <w:rFonts w:ascii="Times New Roman" w:hAnsi="Times New Roman" w:cs="Times New Roman"/>
          <w:sz w:val="24"/>
          <w:szCs w:val="24"/>
        </w:rPr>
      </w:pPr>
    </w:p>
    <w:p w:rsidR="00D87A8C" w:rsidRPr="00D87A8C" w:rsidRDefault="00D87A8C" w:rsidP="00D87A8C">
      <w:pPr>
        <w:pStyle w:val="ConsPlusNonformat"/>
        <w:ind w:firstLine="567"/>
        <w:jc w:val="both"/>
        <w:rPr>
          <w:rFonts w:ascii="Times New Roman" w:hAnsi="Times New Roman" w:cs="Times New Roman"/>
          <w:sz w:val="28"/>
          <w:szCs w:val="28"/>
        </w:rPr>
      </w:pPr>
      <w:r w:rsidRPr="00D87A8C">
        <w:rPr>
          <w:rFonts w:ascii="Times New Roman" w:hAnsi="Times New Roman" w:cs="Times New Roman"/>
          <w:sz w:val="28"/>
          <w:szCs w:val="28"/>
        </w:rPr>
        <w:t>№ записи в таблице учета входящих документов</w:t>
      </w: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9F2A4F" w:rsidRDefault="009F2A4F" w:rsidP="00D87A8C">
      <w:pPr>
        <w:widowControl w:val="0"/>
        <w:tabs>
          <w:tab w:val="left" w:pos="567"/>
        </w:tabs>
        <w:ind w:firstLine="567"/>
        <w:contextualSpacing/>
      </w:pPr>
    </w:p>
    <w:p w:rsidR="009F2A4F" w:rsidRDefault="009F2A4F" w:rsidP="00D87A8C">
      <w:pPr>
        <w:widowControl w:val="0"/>
        <w:tabs>
          <w:tab w:val="left" w:pos="567"/>
        </w:tabs>
        <w:ind w:firstLine="567"/>
        <w:contextualSpacing/>
      </w:pPr>
    </w:p>
    <w:p w:rsidR="009F2A4F" w:rsidRDefault="009F2A4F"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jc w:val="right"/>
      </w:pPr>
      <w:r w:rsidRPr="00D87A8C">
        <w:t>Приложение №3</w:t>
      </w:r>
    </w:p>
    <w:p w:rsidR="00D87A8C" w:rsidRPr="00D87A8C" w:rsidRDefault="00D87A8C" w:rsidP="00D87A8C">
      <w:pPr>
        <w:widowControl w:val="0"/>
        <w:tabs>
          <w:tab w:val="left" w:pos="567"/>
        </w:tabs>
        <w:ind w:firstLine="567"/>
        <w:contextualSpacing/>
        <w:jc w:val="right"/>
      </w:pPr>
      <w:r w:rsidRPr="00D87A8C">
        <w:t xml:space="preserve">к Административному регламенту </w:t>
      </w:r>
    </w:p>
    <w:p w:rsidR="00D87A8C" w:rsidRPr="00D87A8C" w:rsidRDefault="00D87A8C" w:rsidP="00D87A8C">
      <w:pPr>
        <w:widowControl w:val="0"/>
        <w:ind w:firstLine="567"/>
        <w:contextualSpacing/>
        <w:jc w:val="both"/>
      </w:pPr>
    </w:p>
    <w:p w:rsidR="00D87A8C" w:rsidRPr="0054464C" w:rsidRDefault="00D87A8C" w:rsidP="00D87A8C">
      <w:pPr>
        <w:widowControl w:val="0"/>
        <w:tabs>
          <w:tab w:val="left" w:pos="567"/>
        </w:tabs>
        <w:ind w:firstLine="567"/>
        <w:contextualSpacing/>
        <w:jc w:val="right"/>
        <w:rPr>
          <w:sz w:val="28"/>
          <w:szCs w:val="28"/>
        </w:rPr>
      </w:pPr>
      <w:r w:rsidRPr="0054464C">
        <w:rPr>
          <w:sz w:val="28"/>
          <w:szCs w:val="28"/>
        </w:rPr>
        <w:t>Главе сельского поселения</w:t>
      </w:r>
    </w:p>
    <w:p w:rsidR="00D87A8C" w:rsidRPr="00D87A8C" w:rsidRDefault="00D87A8C" w:rsidP="00D87A8C">
      <w:pPr>
        <w:widowControl w:val="0"/>
        <w:tabs>
          <w:tab w:val="left" w:pos="567"/>
        </w:tabs>
        <w:ind w:firstLine="567"/>
        <w:contextualSpacing/>
        <w:jc w:val="right"/>
      </w:pPr>
      <w:r w:rsidRPr="00D87A8C">
        <w:t>_____________________________</w:t>
      </w:r>
    </w:p>
    <w:p w:rsidR="00D87A8C" w:rsidRPr="00D87A8C" w:rsidRDefault="00D87A8C" w:rsidP="00D87A8C">
      <w:pPr>
        <w:widowControl w:val="0"/>
        <w:tabs>
          <w:tab w:val="left" w:pos="567"/>
        </w:tabs>
        <w:ind w:firstLine="567"/>
        <w:contextualSpacing/>
        <w:jc w:val="right"/>
      </w:pPr>
      <w:r w:rsidRPr="00D87A8C">
        <w:t>_____________________________</w:t>
      </w:r>
    </w:p>
    <w:p w:rsidR="00D87A8C" w:rsidRPr="00D87A8C" w:rsidRDefault="00D87A8C" w:rsidP="00D87A8C">
      <w:pPr>
        <w:widowControl w:val="0"/>
        <w:tabs>
          <w:tab w:val="left" w:pos="567"/>
        </w:tabs>
        <w:ind w:firstLine="567"/>
        <w:contextualSpacing/>
        <w:jc w:val="right"/>
      </w:pPr>
      <w:r w:rsidRPr="00D87A8C">
        <w:t>_____________________________</w:t>
      </w:r>
    </w:p>
    <w:p w:rsidR="00D87A8C" w:rsidRPr="00D87A8C" w:rsidRDefault="00D87A8C" w:rsidP="00D87A8C">
      <w:pPr>
        <w:widowControl w:val="0"/>
        <w:ind w:firstLine="567"/>
        <w:contextualSpacing/>
        <w:jc w:val="both"/>
      </w:pPr>
    </w:p>
    <w:p w:rsidR="00D87A8C" w:rsidRPr="00D87A8C" w:rsidRDefault="00D87A8C" w:rsidP="00D87A8C">
      <w:pPr>
        <w:widowControl w:val="0"/>
        <w:ind w:firstLine="567"/>
        <w:contextualSpacing/>
        <w:jc w:val="center"/>
        <w:rPr>
          <w:sz w:val="28"/>
          <w:szCs w:val="28"/>
        </w:rPr>
      </w:pPr>
      <w:r w:rsidRPr="00D87A8C">
        <w:rPr>
          <w:sz w:val="28"/>
          <w:szCs w:val="28"/>
        </w:rPr>
        <w:t>Согласие на обработку персональных данных</w:t>
      </w:r>
    </w:p>
    <w:p w:rsidR="00D87A8C" w:rsidRPr="00D87A8C" w:rsidRDefault="00D87A8C" w:rsidP="00D87A8C">
      <w:pPr>
        <w:widowControl w:val="0"/>
        <w:contextualSpacing/>
        <w:jc w:val="both"/>
        <w:rPr>
          <w:sz w:val="28"/>
          <w:szCs w:val="28"/>
        </w:rPr>
      </w:pPr>
    </w:p>
    <w:p w:rsidR="00D87A8C" w:rsidRPr="00D87A8C" w:rsidRDefault="00D87A8C" w:rsidP="00D87A8C">
      <w:pPr>
        <w:pStyle w:val="a5"/>
        <w:ind w:firstLine="567"/>
        <w:jc w:val="both"/>
        <w:rPr>
          <w:rFonts w:ascii="Times New Roman" w:hAnsi="Times New Roman"/>
          <w:sz w:val="28"/>
          <w:szCs w:val="28"/>
        </w:rPr>
      </w:pPr>
      <w:r w:rsidRPr="00D87A8C">
        <w:rPr>
          <w:rFonts w:ascii="Times New Roman" w:hAnsi="Times New Roman"/>
          <w:sz w:val="28"/>
          <w:szCs w:val="28"/>
        </w:rPr>
        <w:t>Я,_______________________________________________________________,</w:t>
      </w:r>
    </w:p>
    <w:p w:rsidR="00D87A8C" w:rsidRPr="00D87A8C" w:rsidRDefault="00D87A8C" w:rsidP="00D87A8C">
      <w:pPr>
        <w:pStyle w:val="a5"/>
        <w:ind w:firstLine="567"/>
        <w:jc w:val="center"/>
        <w:rPr>
          <w:rFonts w:ascii="Times New Roman" w:hAnsi="Times New Roman"/>
          <w:sz w:val="28"/>
          <w:szCs w:val="28"/>
        </w:rPr>
      </w:pPr>
      <w:r w:rsidRPr="00D87A8C">
        <w:rPr>
          <w:rFonts w:ascii="Times New Roman" w:hAnsi="Times New Roman"/>
          <w:sz w:val="28"/>
          <w:szCs w:val="28"/>
          <w:vertAlign w:val="superscript"/>
        </w:rPr>
        <w:t>(ФИО лица, которое дает согласие)</w:t>
      </w:r>
    </w:p>
    <w:p w:rsidR="00D87A8C" w:rsidRPr="00D87A8C" w:rsidRDefault="00D87A8C" w:rsidP="00D87A8C">
      <w:pPr>
        <w:pStyle w:val="a5"/>
        <w:ind w:left="567"/>
        <w:rPr>
          <w:rFonts w:ascii="Times New Roman" w:hAnsi="Times New Roman"/>
          <w:sz w:val="28"/>
          <w:szCs w:val="28"/>
        </w:rPr>
      </w:pPr>
      <w:r w:rsidRPr="00D87A8C">
        <w:rPr>
          <w:rFonts w:ascii="Times New Roman" w:hAnsi="Times New Roman"/>
          <w:sz w:val="28"/>
          <w:szCs w:val="28"/>
        </w:rPr>
        <w:t xml:space="preserve">даю согласие Администрации________________________________________  </w:t>
      </w:r>
      <w:proofErr w:type="spellStart"/>
      <w:r w:rsidRPr="00D87A8C">
        <w:rPr>
          <w:rFonts w:ascii="Times New Roman" w:hAnsi="Times New Roman"/>
          <w:sz w:val="28"/>
          <w:szCs w:val="28"/>
        </w:rPr>
        <w:t>адрес___________________</w:t>
      </w:r>
      <w:proofErr w:type="spellEnd"/>
      <w:r w:rsidRPr="00D87A8C">
        <w:rPr>
          <w:rFonts w:ascii="Times New Roman" w:hAnsi="Times New Roman"/>
          <w:sz w:val="28"/>
          <w:szCs w:val="28"/>
        </w:rPr>
        <w:t>, на обработку персональных данных ___________________________________________</w:t>
      </w:r>
      <w:r>
        <w:rPr>
          <w:rFonts w:ascii="Times New Roman" w:hAnsi="Times New Roman"/>
          <w:sz w:val="28"/>
          <w:szCs w:val="28"/>
        </w:rPr>
        <w:t>______________________</w:t>
      </w:r>
    </w:p>
    <w:p w:rsidR="00D87A8C" w:rsidRPr="00D87A8C" w:rsidRDefault="00D87A8C" w:rsidP="00D87A8C">
      <w:pPr>
        <w:pStyle w:val="a5"/>
        <w:ind w:firstLine="567"/>
        <w:jc w:val="both"/>
        <w:rPr>
          <w:rFonts w:ascii="Times New Roman" w:hAnsi="Times New Roman"/>
          <w:sz w:val="28"/>
          <w:szCs w:val="28"/>
        </w:rPr>
      </w:pPr>
      <w:r w:rsidRPr="00D87A8C">
        <w:rPr>
          <w:rFonts w:ascii="Times New Roman" w:hAnsi="Times New Roman"/>
          <w:sz w:val="28"/>
          <w:szCs w:val="28"/>
          <w:vertAlign w:val="superscript"/>
        </w:rPr>
        <w:t xml:space="preserve">                                                 (ФИО лица, на которое дается согласие)</w:t>
      </w:r>
    </w:p>
    <w:p w:rsidR="00D87A8C" w:rsidRPr="00D87A8C" w:rsidRDefault="00D87A8C" w:rsidP="00D87A8C">
      <w:pPr>
        <w:pStyle w:val="a5"/>
        <w:ind w:left="567"/>
        <w:jc w:val="both"/>
        <w:rPr>
          <w:rFonts w:ascii="Times New Roman" w:hAnsi="Times New Roman"/>
          <w:sz w:val="28"/>
          <w:szCs w:val="28"/>
        </w:rPr>
      </w:pPr>
      <w:r w:rsidRPr="00D87A8C">
        <w:rPr>
          <w:rFonts w:ascii="Times New Roman" w:hAnsi="Times New Roman"/>
          <w:sz w:val="28"/>
          <w:szCs w:val="28"/>
        </w:rPr>
        <w:t xml:space="preserve">в целях оказания муниципальной услуги ____, а также в соответствии со статьей 9 Федерального закона от 27.07.2006 года </w:t>
      </w:r>
      <w:r w:rsidRPr="00D87A8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D87A8C" w:rsidRPr="00D87A8C" w:rsidRDefault="00D87A8C" w:rsidP="00D87A8C">
      <w:pPr>
        <w:pStyle w:val="a5"/>
        <w:ind w:left="567" w:firstLine="141"/>
        <w:jc w:val="both"/>
        <w:rPr>
          <w:rFonts w:ascii="Times New Roman" w:hAnsi="Times New Roman"/>
          <w:sz w:val="28"/>
          <w:szCs w:val="28"/>
        </w:rPr>
      </w:pPr>
      <w:r w:rsidRPr="00D87A8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D87A8C">
        <w:rPr>
          <w:rFonts w:ascii="Times New Roman" w:hAnsi="Times New Roman"/>
          <w:sz w:val="28"/>
          <w:szCs w:val="28"/>
        </w:rPr>
        <w:t>E-mail</w:t>
      </w:r>
      <w:proofErr w:type="spellEnd"/>
      <w:r w:rsidRPr="00D87A8C">
        <w:rPr>
          <w:rFonts w:ascii="Times New Roman" w:hAnsi="Times New Roman"/>
          <w:sz w:val="28"/>
          <w:szCs w:val="28"/>
        </w:rPr>
        <w:t xml:space="preserve">); паспорт (серия, номер, кем </w:t>
      </w:r>
      <w:proofErr w:type="gramStart"/>
      <w:r w:rsidRPr="00D87A8C">
        <w:rPr>
          <w:rFonts w:ascii="Times New Roman" w:hAnsi="Times New Roman"/>
          <w:sz w:val="28"/>
          <w:szCs w:val="28"/>
        </w:rPr>
        <w:t>и</w:t>
      </w:r>
      <w:proofErr w:type="gramEnd"/>
      <w:r w:rsidRPr="00D87A8C">
        <w:rPr>
          <w:rFonts w:ascii="Times New Roman" w:hAnsi="Times New Roman"/>
          <w:sz w:val="28"/>
          <w:szCs w:val="28"/>
        </w:rPr>
        <w:t xml:space="preserve">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D87A8C" w:rsidRDefault="00D87A8C" w:rsidP="00D87A8C">
      <w:pPr>
        <w:pStyle w:val="a5"/>
        <w:ind w:left="567" w:firstLine="141"/>
        <w:jc w:val="both"/>
        <w:rPr>
          <w:rFonts w:ascii="Times New Roman" w:hAnsi="Times New Roman"/>
          <w:sz w:val="28"/>
          <w:szCs w:val="28"/>
        </w:rPr>
      </w:pPr>
      <w:r w:rsidRPr="00D87A8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D87A8C">
        <w:rPr>
          <w:rFonts w:ascii="Times New Roman" w:hAnsi="Times New Roman"/>
          <w:sz w:val="28"/>
          <w:szCs w:val="28"/>
        </w:rPr>
        <w:t>а(</w:t>
      </w:r>
      <w:proofErr w:type="gramEnd"/>
      <w:r w:rsidRPr="00D87A8C">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D87A8C">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D87A8C">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D87A8C">
        <w:rPr>
          <w:rFonts w:ascii="Times New Roman" w:hAnsi="Times New Roman"/>
          <w:sz w:val="28"/>
          <w:szCs w:val="28"/>
        </w:rPr>
        <w:t>а(</w:t>
      </w:r>
      <w:proofErr w:type="gramEnd"/>
      <w:r w:rsidRPr="00D87A8C">
        <w:rPr>
          <w:rFonts w:ascii="Times New Roman" w:hAnsi="Times New Roman"/>
          <w:sz w:val="28"/>
          <w:szCs w:val="28"/>
        </w:rPr>
        <w:t>с) учет(а), данные о наградах, медалях, поощрениях, почетных званиях, доходы, расовая принадлежность,</w:t>
      </w:r>
    </w:p>
    <w:p w:rsidR="007D2314" w:rsidRDefault="007D2314" w:rsidP="00D87A8C">
      <w:pPr>
        <w:pStyle w:val="a5"/>
        <w:ind w:left="567" w:firstLine="141"/>
        <w:jc w:val="both"/>
        <w:rPr>
          <w:rFonts w:ascii="Times New Roman" w:hAnsi="Times New Roman"/>
          <w:sz w:val="28"/>
          <w:szCs w:val="28"/>
        </w:rPr>
      </w:pPr>
    </w:p>
    <w:p w:rsidR="007D2314" w:rsidRDefault="007D2314" w:rsidP="00D87A8C">
      <w:pPr>
        <w:pStyle w:val="a5"/>
        <w:ind w:left="567" w:firstLine="141"/>
        <w:jc w:val="both"/>
        <w:rPr>
          <w:rFonts w:ascii="Times New Roman" w:hAnsi="Times New Roman"/>
          <w:sz w:val="28"/>
          <w:szCs w:val="28"/>
        </w:rPr>
      </w:pPr>
    </w:p>
    <w:p w:rsidR="007D2314" w:rsidRDefault="007D2314" w:rsidP="00D87A8C">
      <w:pPr>
        <w:pStyle w:val="a5"/>
        <w:ind w:left="567" w:firstLine="141"/>
        <w:jc w:val="both"/>
        <w:rPr>
          <w:rFonts w:ascii="Times New Roman" w:hAnsi="Times New Roman"/>
          <w:sz w:val="28"/>
          <w:szCs w:val="28"/>
        </w:rPr>
      </w:pPr>
    </w:p>
    <w:p w:rsidR="007D2314" w:rsidRDefault="007D2314" w:rsidP="00D87A8C">
      <w:pPr>
        <w:pStyle w:val="a5"/>
        <w:ind w:left="567" w:firstLine="141"/>
        <w:jc w:val="both"/>
        <w:rPr>
          <w:rFonts w:ascii="Times New Roman" w:hAnsi="Times New Roman"/>
          <w:sz w:val="28"/>
          <w:szCs w:val="28"/>
        </w:rPr>
      </w:pPr>
    </w:p>
    <w:p w:rsidR="007D2314" w:rsidRDefault="007D2314" w:rsidP="00D87A8C">
      <w:pPr>
        <w:pStyle w:val="a5"/>
        <w:ind w:left="567" w:firstLine="141"/>
        <w:jc w:val="both"/>
        <w:rPr>
          <w:rFonts w:ascii="Times New Roman" w:hAnsi="Times New Roman"/>
          <w:sz w:val="28"/>
          <w:szCs w:val="28"/>
        </w:rPr>
      </w:pPr>
    </w:p>
    <w:p w:rsidR="007D2314" w:rsidRDefault="007D2314" w:rsidP="00D87A8C">
      <w:pPr>
        <w:pStyle w:val="a5"/>
        <w:ind w:left="567" w:firstLine="141"/>
        <w:jc w:val="both"/>
        <w:rPr>
          <w:rFonts w:ascii="Times New Roman" w:hAnsi="Times New Roman"/>
          <w:sz w:val="28"/>
          <w:szCs w:val="28"/>
        </w:rPr>
      </w:pPr>
    </w:p>
    <w:p w:rsidR="007D2314" w:rsidRPr="00D87A8C" w:rsidRDefault="007D2314" w:rsidP="00D87A8C">
      <w:pPr>
        <w:pStyle w:val="a5"/>
        <w:ind w:left="567" w:firstLine="141"/>
        <w:jc w:val="both"/>
        <w:rPr>
          <w:rFonts w:ascii="Times New Roman" w:hAnsi="Times New Roman"/>
          <w:sz w:val="28"/>
          <w:szCs w:val="28"/>
        </w:rPr>
      </w:pPr>
    </w:p>
    <w:p w:rsidR="00D87A8C" w:rsidRPr="00D87A8C" w:rsidRDefault="00D87A8C" w:rsidP="007D2314">
      <w:pPr>
        <w:pStyle w:val="a5"/>
        <w:ind w:left="567"/>
        <w:jc w:val="both"/>
        <w:rPr>
          <w:rFonts w:ascii="Times New Roman" w:hAnsi="Times New Roman"/>
          <w:sz w:val="28"/>
          <w:szCs w:val="28"/>
        </w:rPr>
      </w:pPr>
      <w:r w:rsidRPr="00D87A8C">
        <w:rPr>
          <w:rFonts w:ascii="Times New Roman" w:hAnsi="Times New Roman"/>
          <w:sz w:val="28"/>
          <w:szCs w:val="28"/>
        </w:rPr>
        <w:t>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D87A8C" w:rsidRPr="00D87A8C" w:rsidRDefault="00D87A8C" w:rsidP="00D87A8C">
      <w:pPr>
        <w:pStyle w:val="a5"/>
        <w:ind w:left="708" w:firstLine="708"/>
        <w:jc w:val="both"/>
        <w:rPr>
          <w:rFonts w:ascii="Times New Roman" w:hAnsi="Times New Roman"/>
          <w:sz w:val="28"/>
          <w:szCs w:val="28"/>
        </w:rPr>
      </w:pPr>
      <w:proofErr w:type="gramStart"/>
      <w:r w:rsidRPr="00D87A8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D87A8C" w:rsidRPr="00D87A8C" w:rsidRDefault="00D87A8C" w:rsidP="00D87A8C">
      <w:pPr>
        <w:pStyle w:val="a5"/>
        <w:ind w:left="708" w:firstLine="708"/>
        <w:jc w:val="both"/>
        <w:rPr>
          <w:rFonts w:ascii="Times New Roman" w:hAnsi="Times New Roman"/>
          <w:sz w:val="28"/>
          <w:szCs w:val="28"/>
        </w:rPr>
      </w:pPr>
      <w:r w:rsidRPr="00D87A8C">
        <w:rPr>
          <w:rFonts w:ascii="Times New Roman" w:hAnsi="Times New Roman"/>
          <w:sz w:val="28"/>
          <w:szCs w:val="28"/>
        </w:rPr>
        <w:t>Согласие вступает в силу со дня его подписания и действует до достижения целей обработки.</w:t>
      </w:r>
    </w:p>
    <w:p w:rsidR="00D87A8C" w:rsidRPr="00D87A8C" w:rsidRDefault="00D87A8C" w:rsidP="00D87A8C">
      <w:pPr>
        <w:pStyle w:val="a5"/>
        <w:ind w:left="708" w:firstLine="708"/>
        <w:jc w:val="both"/>
        <w:rPr>
          <w:rFonts w:ascii="Times New Roman" w:hAnsi="Times New Roman"/>
          <w:sz w:val="28"/>
          <w:szCs w:val="28"/>
        </w:rPr>
      </w:pPr>
      <w:r w:rsidRPr="00D87A8C">
        <w:rPr>
          <w:rFonts w:ascii="Times New Roman" w:hAnsi="Times New Roman"/>
          <w:sz w:val="28"/>
          <w:szCs w:val="28"/>
        </w:rPr>
        <w:t>Согласие может быть отозвано мною в любое время на основании моего письменного заявления.</w:t>
      </w:r>
    </w:p>
    <w:p w:rsidR="00D87A8C" w:rsidRPr="00D87A8C" w:rsidRDefault="00D87A8C" w:rsidP="00D87A8C">
      <w:pPr>
        <w:pStyle w:val="a5"/>
        <w:ind w:firstLine="567"/>
        <w:jc w:val="both"/>
        <w:rPr>
          <w:rFonts w:ascii="Times New Roman" w:hAnsi="Times New Roman"/>
          <w:sz w:val="28"/>
          <w:szCs w:val="28"/>
        </w:rPr>
      </w:pPr>
    </w:p>
    <w:p w:rsidR="00D87A8C" w:rsidRPr="00D87A8C" w:rsidRDefault="00D87A8C" w:rsidP="00D87A8C">
      <w:pPr>
        <w:widowControl w:val="0"/>
        <w:ind w:firstLine="567"/>
        <w:contextualSpacing/>
        <w:jc w:val="both"/>
        <w:rPr>
          <w:sz w:val="28"/>
          <w:szCs w:val="28"/>
        </w:rPr>
      </w:pPr>
      <w:r w:rsidRPr="00D87A8C">
        <w:rPr>
          <w:sz w:val="28"/>
          <w:szCs w:val="28"/>
        </w:rPr>
        <w:t>____________________    _________    «__»  _________20__г.</w:t>
      </w:r>
    </w:p>
    <w:p w:rsidR="00D87A8C" w:rsidRPr="00D87A8C" w:rsidRDefault="00D87A8C" w:rsidP="00D87A8C">
      <w:pPr>
        <w:widowControl w:val="0"/>
        <w:ind w:firstLine="567"/>
        <w:contextualSpacing/>
        <w:jc w:val="both"/>
        <w:rPr>
          <w:sz w:val="28"/>
          <w:szCs w:val="28"/>
          <w:vertAlign w:val="superscript"/>
        </w:rPr>
      </w:pPr>
      <w:r w:rsidRPr="00D87A8C">
        <w:rPr>
          <w:sz w:val="28"/>
          <w:szCs w:val="28"/>
          <w:vertAlign w:val="superscript"/>
        </w:rPr>
        <w:t xml:space="preserve"> (Ф.И.О.)                               (подпись)</w:t>
      </w: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rPr>
          <w:sz w:val="28"/>
          <w:szCs w:val="28"/>
        </w:rPr>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P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9F2A4F" w:rsidRDefault="009F2A4F"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Default="00D87A8C" w:rsidP="00D87A8C">
      <w:pPr>
        <w:widowControl w:val="0"/>
        <w:tabs>
          <w:tab w:val="left" w:pos="567"/>
        </w:tabs>
        <w:ind w:firstLine="567"/>
        <w:contextualSpacing/>
      </w:pPr>
    </w:p>
    <w:p w:rsidR="00D87A8C" w:rsidRPr="00D87A8C" w:rsidRDefault="00D87A8C" w:rsidP="007D2314">
      <w:pPr>
        <w:widowControl w:val="0"/>
        <w:tabs>
          <w:tab w:val="left" w:pos="567"/>
        </w:tabs>
        <w:contextualSpacing/>
      </w:pPr>
    </w:p>
    <w:p w:rsidR="00D87A8C" w:rsidRPr="00D87A8C" w:rsidRDefault="00D87A8C" w:rsidP="00D87A8C">
      <w:pPr>
        <w:widowControl w:val="0"/>
        <w:tabs>
          <w:tab w:val="left" w:pos="567"/>
        </w:tabs>
        <w:ind w:firstLine="567"/>
        <w:contextualSpacing/>
        <w:jc w:val="right"/>
      </w:pPr>
      <w:r w:rsidRPr="00D87A8C">
        <w:t>Приложение №4</w:t>
      </w:r>
    </w:p>
    <w:p w:rsidR="00D87A8C" w:rsidRPr="00D87A8C" w:rsidRDefault="00D87A8C" w:rsidP="00D87A8C">
      <w:pPr>
        <w:widowControl w:val="0"/>
        <w:tabs>
          <w:tab w:val="left" w:pos="567"/>
        </w:tabs>
        <w:ind w:firstLine="567"/>
        <w:contextualSpacing/>
        <w:jc w:val="right"/>
      </w:pPr>
      <w:r w:rsidRPr="00D87A8C">
        <w:t xml:space="preserve">к Административному регламенту </w:t>
      </w:r>
    </w:p>
    <w:p w:rsidR="00D87A8C" w:rsidRPr="00D87A8C" w:rsidRDefault="00D87A8C" w:rsidP="00D87A8C">
      <w:pPr>
        <w:widowControl w:val="0"/>
        <w:tabs>
          <w:tab w:val="left" w:pos="567"/>
        </w:tabs>
        <w:ind w:firstLine="567"/>
        <w:contextualSpacing/>
        <w:jc w:val="right"/>
        <w:rPr>
          <w:b/>
        </w:rPr>
      </w:pPr>
    </w:p>
    <w:p w:rsidR="00D87A8C" w:rsidRPr="00D87A8C" w:rsidRDefault="00D87A8C" w:rsidP="00D87A8C">
      <w:pPr>
        <w:ind w:firstLine="567"/>
        <w:jc w:val="center"/>
        <w:rPr>
          <w:b/>
        </w:rPr>
      </w:pPr>
      <w:r w:rsidRPr="00D87A8C">
        <w:rPr>
          <w:b/>
        </w:rPr>
        <w:t>Блок-схема предоставления муниципальной услуги</w:t>
      </w:r>
    </w:p>
    <w:p w:rsidR="00D87A8C" w:rsidRPr="00D87A8C" w:rsidRDefault="0084762C" w:rsidP="00D87A8C">
      <w:pPr>
        <w:ind w:firstLine="567"/>
        <w:jc w:val="center"/>
      </w:pPr>
      <w:r>
        <w:rPr>
          <w:noProof/>
        </w:rPr>
        <w:pict>
          <v:rect id="_x0000_s1039" style="position:absolute;left:0;text-align:left;margin-left:135pt;margin-top:7.8pt;width:193.55pt;height:30.4pt;z-index:251673600" strokecolor="#4f81bd">
            <v:textbox>
              <w:txbxContent>
                <w:p w:rsidR="00D87A8C" w:rsidRPr="002B4070" w:rsidRDefault="00D87A8C" w:rsidP="00D87A8C">
                  <w:pPr>
                    <w:pStyle w:val="a5"/>
                    <w:jc w:val="center"/>
                    <w:rPr>
                      <w:rFonts w:ascii="Times New Roman" w:hAnsi="Times New Roman"/>
                    </w:rPr>
                  </w:pPr>
                  <w:r w:rsidRPr="002B4070">
                    <w:rPr>
                      <w:rFonts w:ascii="Times New Roman" w:hAnsi="Times New Roman"/>
                      <w:kern w:val="24"/>
                    </w:rPr>
                    <w:t>Прием и регистрация заявления и необходимых документов</w:t>
                  </w:r>
                </w:p>
                <w:p w:rsidR="00D87A8C" w:rsidRPr="00D92C92" w:rsidRDefault="00D87A8C" w:rsidP="00D87A8C">
                  <w:pPr>
                    <w:jc w:val="center"/>
                  </w:pPr>
                </w:p>
              </w:txbxContent>
            </v:textbox>
          </v:rect>
        </w:pict>
      </w:r>
    </w:p>
    <w:p w:rsidR="00D87A8C" w:rsidRPr="00D87A8C" w:rsidRDefault="00D87A8C" w:rsidP="00D87A8C">
      <w:pPr>
        <w:ind w:firstLine="567"/>
        <w:jc w:val="center"/>
      </w:pPr>
    </w:p>
    <w:p w:rsidR="00D87A8C" w:rsidRPr="00D87A8C" w:rsidRDefault="00D87A8C" w:rsidP="00D87A8C">
      <w:pPr>
        <w:ind w:firstLine="567"/>
        <w:jc w:val="center"/>
      </w:pP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38" style="position:absolute;left:0;text-align:left;margin-left:93.7pt;margin-top:15.9pt;width:257.3pt;height:31pt;z-index:251672576" strokecolor="#4f81bd">
            <v:textbox>
              <w:txbxContent>
                <w:p w:rsidR="00D87A8C" w:rsidRPr="002B4070" w:rsidRDefault="00D87A8C" w:rsidP="00D87A8C">
                  <w:pPr>
                    <w:pStyle w:val="a5"/>
                    <w:jc w:val="center"/>
                    <w:rPr>
                      <w:rFonts w:ascii="Times New Roman" w:hAnsi="Times New Roman"/>
                    </w:rPr>
                  </w:pPr>
                  <w:r w:rsidRPr="002B4070">
                    <w:rPr>
                      <w:rFonts w:ascii="Times New Roman" w:hAnsi="Times New Roman"/>
                      <w:kern w:val="24"/>
                    </w:rPr>
                    <w:t>Передача заявления и пакета документов ответственному специалисту</w:t>
                  </w:r>
                </w:p>
                <w:p w:rsidR="00D87A8C" w:rsidRPr="00D92C92" w:rsidRDefault="00D87A8C" w:rsidP="00D87A8C">
                  <w:pPr>
                    <w:jc w:val="center"/>
                  </w:pPr>
                </w:p>
              </w:txbxContent>
            </v:textbox>
          </v:rect>
        </w:pict>
      </w:r>
      <w:r>
        <w:rPr>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38.45pt;margin-top:3.7pt;width:0;height:12.2pt;z-index:251674624" o:connectortype="straight">
            <v:stroke endarrow="block"/>
          </v:shape>
        </w:pict>
      </w:r>
    </w:p>
    <w:p w:rsidR="00D87A8C" w:rsidRPr="00D87A8C" w:rsidRDefault="00D87A8C" w:rsidP="00D87A8C">
      <w:pPr>
        <w:pStyle w:val="ConsPlusNormal"/>
        <w:spacing w:line="360" w:lineRule="auto"/>
        <w:ind w:firstLine="567"/>
        <w:jc w:val="both"/>
        <w:rPr>
          <w:sz w:val="24"/>
          <w:szCs w:val="24"/>
        </w:rPr>
      </w:pP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41" type="#_x0000_t32" style="position:absolute;left:0;text-align:left;margin-left:245.9pt;margin-top:12.4pt;width:.05pt;height:18.95pt;z-index:251675648" o:connectortype="straight">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27" style="position:absolute;left:0;text-align:left;margin-left:135pt;margin-top:14.1pt;width:217.25pt;height:36pt;z-index:251661312" strokecolor="#4f81bd">
            <v:textbox>
              <w:txbxContent>
                <w:p w:rsidR="00D87A8C" w:rsidRPr="00D92C92" w:rsidRDefault="00D87A8C" w:rsidP="00D87A8C">
                  <w:pPr>
                    <w:jc w:val="center"/>
                  </w:pPr>
                  <w:r w:rsidRPr="00D92C92">
                    <w:t xml:space="preserve">Рассмотрение заявления и представленных документов </w:t>
                  </w:r>
                </w:p>
              </w:txbxContent>
            </v:textbox>
          </v:rect>
        </w:pict>
      </w:r>
    </w:p>
    <w:p w:rsidR="00D87A8C" w:rsidRPr="00D87A8C" w:rsidRDefault="00D87A8C" w:rsidP="00D87A8C">
      <w:pPr>
        <w:pStyle w:val="ConsPlusNormal"/>
        <w:spacing w:line="360" w:lineRule="auto"/>
        <w:ind w:firstLine="567"/>
        <w:jc w:val="both"/>
        <w:rPr>
          <w:sz w:val="24"/>
          <w:szCs w:val="24"/>
        </w:rPr>
      </w:pP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55" type="#_x0000_t32" style="position:absolute;left:0;text-align:left;margin-left:258pt;margin-top:15.6pt;width:0;height:16.75pt;z-index:251689984" o:connectortype="straight">
            <v:stroke endarrow="block"/>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0;text-align:left;margin-left:75.55pt;margin-top:.4pt;width:59.45pt;height:31.95pt;rotation:180;flip:y;z-index:251676672" o:connectortype="elbow" adj="21763,190208,-69650">
            <v:stroke endarrow="block"/>
          </v:shape>
        </w:pict>
      </w:r>
    </w:p>
    <w:p w:rsidR="00D87A8C" w:rsidRPr="00D87A8C" w:rsidRDefault="0084762C" w:rsidP="00D87A8C">
      <w:pPr>
        <w:pStyle w:val="ConsPlusNormal"/>
        <w:spacing w:line="360" w:lineRule="auto"/>
        <w:ind w:firstLine="567"/>
        <w:jc w:val="center"/>
        <w:rPr>
          <w:sz w:val="24"/>
          <w:szCs w:val="24"/>
        </w:rPr>
      </w:pPr>
      <w:r>
        <w:rPr>
          <w:noProof/>
          <w:sz w:val="24"/>
          <w:szCs w:val="24"/>
        </w:rPr>
        <w:pict>
          <v:rect id="_x0000_s1030" style="position:absolute;left:0;text-align:left;margin-left:196.45pt;margin-top:15.1pt;width:161pt;height:45.5pt;z-index:251664384" strokecolor="#4f81bd">
            <v:textbox style="mso-next-textbox:#_x0000_s1030">
              <w:txbxContent>
                <w:p w:rsidR="00D87A8C" w:rsidRPr="002B4070" w:rsidRDefault="00D87A8C" w:rsidP="00D87A8C">
                  <w:pPr>
                    <w:pStyle w:val="a5"/>
                    <w:jc w:val="center"/>
                    <w:rPr>
                      <w:rFonts w:ascii="Times New Roman" w:hAnsi="Times New Roman"/>
                    </w:rPr>
                  </w:pPr>
                  <w:r w:rsidRPr="002B4070">
                    <w:rPr>
                      <w:rFonts w:ascii="Times New Roman" w:hAnsi="Times New Roman"/>
                    </w:rPr>
                    <w:t>Несоответствие представленных документов установленным  требованиям</w:t>
                  </w:r>
                </w:p>
              </w:txbxContent>
            </v:textbox>
          </v:rect>
        </w:pict>
      </w:r>
      <w:r>
        <w:rPr>
          <w:noProof/>
          <w:sz w:val="24"/>
          <w:szCs w:val="24"/>
        </w:rPr>
        <w:pict>
          <v:rect id="_x0000_s1028" style="position:absolute;left:0;text-align:left;margin-left:-16.85pt;margin-top:8.2pt;width:160.8pt;height:71.75pt;z-index:251662336" strokecolor="#4f81bd">
            <v:textbox>
              <w:txbxContent>
                <w:p w:rsidR="00D87A8C" w:rsidRPr="002B4070" w:rsidRDefault="00D87A8C" w:rsidP="00D87A8C">
                  <w:pPr>
                    <w:pStyle w:val="a5"/>
                    <w:jc w:val="center"/>
                    <w:rPr>
                      <w:rFonts w:ascii="Times New Roman" w:hAnsi="Times New Roman"/>
                    </w:rPr>
                  </w:pPr>
                  <w:r w:rsidRPr="002B4070">
                    <w:rPr>
                      <w:rFonts w:ascii="Times New Roman" w:hAnsi="Times New Roman"/>
                    </w:rPr>
                    <w:t>Соответствие представленных документов установленным  требованиям и отсутствие оснований для отказа в предоставлении услуги</w:t>
                  </w:r>
                </w:p>
              </w:txbxContent>
            </v:textbox>
          </v:rect>
        </w:pict>
      </w:r>
    </w:p>
    <w:p w:rsidR="00D87A8C" w:rsidRPr="00D87A8C" w:rsidRDefault="00D87A8C" w:rsidP="00D87A8C">
      <w:pPr>
        <w:pStyle w:val="ConsPlusNormal"/>
        <w:spacing w:line="360" w:lineRule="auto"/>
        <w:ind w:firstLine="567"/>
        <w:jc w:val="both"/>
        <w:rPr>
          <w:sz w:val="24"/>
          <w:szCs w:val="24"/>
        </w:rPr>
      </w:pP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53" type="#_x0000_t32" style="position:absolute;left:0;text-align:left;margin-left:393.3pt;margin-top:7.25pt;width:4.05pt;height:249.75pt;z-index:251687936" o:connectortype="straight"/>
        </w:pict>
      </w:r>
      <w:r>
        <w:rPr>
          <w:noProof/>
          <w:sz w:val="24"/>
          <w:szCs w:val="24"/>
        </w:rPr>
        <w:pict>
          <v:shape id="_x0000_s1052" type="#_x0000_t32" style="position:absolute;left:0;text-align:left;margin-left:357.45pt;margin-top:7.25pt;width:35.85pt;height:0;z-index:251686912" o:connectortype="straight"/>
        </w:pict>
      </w: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43" type="#_x0000_t34" style="position:absolute;left:0;text-align:left;margin-left:75.55pt;margin-top:16.8pt;width:59.45pt;height:51pt;z-index:251677696" o:connectortype="elbow" adj="-163,-166998,-48050">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26" style="position:absolute;left:0;text-align:left;margin-left:135pt;margin-top:15.6pt;width:240.7pt;height:55.5pt;z-index:-251656192" strokecolor="#4f81bd">
            <v:textbox style="mso-next-textbox:#_x0000_s1026">
              <w:txbxContent>
                <w:p w:rsidR="00D87A8C" w:rsidRPr="0030662E" w:rsidRDefault="00D87A8C" w:rsidP="00D87A8C">
                  <w:pPr>
                    <w:pStyle w:val="a5"/>
                    <w:jc w:val="center"/>
                    <w:rPr>
                      <w:rFonts w:ascii="Times New Roman" w:hAnsi="Times New Roman"/>
                    </w:rPr>
                  </w:pPr>
                  <w:r w:rsidRPr="0030662E">
                    <w:rPr>
                      <w:rFonts w:ascii="Times New Roman" w:hAnsi="Times New Roman"/>
                    </w:rPr>
                    <w:t>Формирование и направление межведомственных и внутриведомственных запросов о предоставлении документов (при необходимости)</w:t>
                  </w:r>
                </w:p>
              </w:txbxContent>
            </v:textbox>
          </v:rect>
        </w:pict>
      </w:r>
    </w:p>
    <w:p w:rsidR="00D87A8C" w:rsidRPr="00D87A8C" w:rsidRDefault="00D87A8C" w:rsidP="00D87A8C">
      <w:pPr>
        <w:pStyle w:val="ConsPlusNormal"/>
        <w:spacing w:line="360" w:lineRule="auto"/>
        <w:ind w:firstLine="567"/>
        <w:jc w:val="both"/>
        <w:rPr>
          <w:sz w:val="24"/>
          <w:szCs w:val="24"/>
        </w:rPr>
      </w:pPr>
    </w:p>
    <w:p w:rsidR="00D87A8C" w:rsidRPr="00D87A8C" w:rsidRDefault="00D87A8C" w:rsidP="00D87A8C">
      <w:pPr>
        <w:pStyle w:val="ConsPlusNormal"/>
        <w:spacing w:line="360" w:lineRule="auto"/>
        <w:ind w:firstLine="567"/>
        <w:jc w:val="both"/>
        <w:rPr>
          <w:sz w:val="24"/>
          <w:szCs w:val="24"/>
        </w:rPr>
      </w:pPr>
    </w:p>
    <w:p w:rsidR="00D87A8C" w:rsidRPr="00D87A8C" w:rsidRDefault="0084762C" w:rsidP="00D87A8C">
      <w:pPr>
        <w:pStyle w:val="ConsPlusNormal"/>
        <w:tabs>
          <w:tab w:val="left" w:pos="8154"/>
        </w:tabs>
        <w:spacing w:line="360" w:lineRule="auto"/>
        <w:ind w:firstLine="567"/>
        <w:jc w:val="both"/>
        <w:rPr>
          <w:sz w:val="24"/>
          <w:szCs w:val="24"/>
        </w:rPr>
      </w:pPr>
      <w:r>
        <w:rPr>
          <w:noProof/>
          <w:sz w:val="24"/>
          <w:szCs w:val="24"/>
        </w:rPr>
        <w:pict>
          <v:shape id="_x0000_s1044" type="#_x0000_t32" style="position:absolute;left:0;text-align:left;margin-left:114.35pt;margin-top:9pt;width:124.1pt;height:24.2pt;flip:x;z-index:251678720" o:connectortype="straight">
            <v:stroke endarrow="block"/>
          </v:shape>
        </w:pict>
      </w:r>
      <w:r>
        <w:rPr>
          <w:noProof/>
          <w:sz w:val="24"/>
          <w:szCs w:val="24"/>
        </w:rPr>
        <w:pict>
          <v:shape id="_x0000_s1045" type="#_x0000_t32" style="position:absolute;left:0;text-align:left;margin-left:238.45pt;margin-top:9pt;width:119pt;height:38.6pt;z-index:251679744" o:connectortype="straight">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32" style="position:absolute;left:0;text-align:left;margin-left:18pt;margin-top:12.5pt;width:206pt;height:39pt;z-index:251666432" strokecolor="#4f81bd">
            <v:textbox>
              <w:txbxContent>
                <w:p w:rsidR="00D87A8C" w:rsidRPr="00D92C92" w:rsidRDefault="00D87A8C" w:rsidP="00D87A8C">
                  <w:pPr>
                    <w:jc w:val="center"/>
                  </w:pPr>
                  <w:r>
                    <w:t>О</w:t>
                  </w:r>
                  <w:r w:rsidRPr="00D92C92">
                    <w:t>тсутствие оснований для отказа в предоставлении услуги</w:t>
                  </w:r>
                </w:p>
                <w:p w:rsidR="00D87A8C" w:rsidRDefault="00D87A8C" w:rsidP="00D87A8C"/>
              </w:txbxContent>
            </v:textbox>
          </v:rect>
        </w:pict>
      </w: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37" style="position:absolute;left:0;text-align:left;margin-left:238.45pt;margin-top:9.65pt;width:141.85pt;height:46pt;z-index:251671552" strokecolor="#4f81bd">
            <v:textbox>
              <w:txbxContent>
                <w:p w:rsidR="00D87A8C" w:rsidRPr="0030662E" w:rsidRDefault="00D87A8C" w:rsidP="00D87A8C">
                  <w:pPr>
                    <w:pStyle w:val="a5"/>
                    <w:jc w:val="center"/>
                    <w:rPr>
                      <w:rFonts w:ascii="Times New Roman" w:hAnsi="Times New Roman"/>
                    </w:rPr>
                  </w:pPr>
                  <w:r w:rsidRPr="0030662E">
                    <w:rPr>
                      <w:rFonts w:ascii="Times New Roman" w:hAnsi="Times New Roman"/>
                    </w:rPr>
                    <w:t>Наличие оснований для отказа в предоставлении услуги</w:t>
                  </w:r>
                </w:p>
                <w:p w:rsidR="00D87A8C" w:rsidRDefault="00D87A8C" w:rsidP="00D87A8C"/>
              </w:txbxContent>
            </v:textbox>
          </v:rect>
        </w:pict>
      </w: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46" type="#_x0000_t32" style="position:absolute;left:0;text-align:left;margin-left:84.75pt;margin-top:3.2pt;width:.5pt;height:24.55pt;flip:x;z-index:251680768" o:connectortype="straight">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29" style="position:absolute;left:0;text-align:left;margin-left:-16.85pt;margin-top:3.6pt;width:206pt;height:34.4pt;z-index:251663360" strokecolor="#4f81bd">
            <v:textbox>
              <w:txbxContent>
                <w:p w:rsidR="00D87A8C" w:rsidRPr="00D92C92" w:rsidRDefault="00D87A8C" w:rsidP="00D87A8C">
                  <w:pPr>
                    <w:jc w:val="center"/>
                  </w:pPr>
                  <w:r>
                    <w:t>Принятие решения об оформлении договора водопользования</w:t>
                  </w:r>
                </w:p>
                <w:p w:rsidR="00D87A8C" w:rsidRPr="00D92C92" w:rsidRDefault="00D87A8C" w:rsidP="00D87A8C">
                  <w:pPr>
                    <w:jc w:val="center"/>
                  </w:pPr>
                </w:p>
              </w:txbxContent>
            </v:textbox>
          </v:rect>
        </w:pict>
      </w:r>
    </w:p>
    <w:p w:rsidR="00D87A8C" w:rsidRPr="00D87A8C" w:rsidRDefault="0084762C" w:rsidP="00D87A8C">
      <w:pPr>
        <w:pStyle w:val="ConsPlusNormal"/>
        <w:tabs>
          <w:tab w:val="left" w:pos="7351"/>
        </w:tabs>
        <w:spacing w:line="360" w:lineRule="auto"/>
        <w:ind w:firstLine="567"/>
        <w:jc w:val="both"/>
        <w:rPr>
          <w:sz w:val="24"/>
          <w:szCs w:val="24"/>
        </w:rPr>
      </w:pPr>
      <w:r>
        <w:rPr>
          <w:noProof/>
          <w:sz w:val="24"/>
          <w:szCs w:val="24"/>
        </w:rPr>
        <w:pict>
          <v:shape id="_x0000_s1047" type="#_x0000_t32" style="position:absolute;left:0;text-align:left;margin-left:314.45pt;margin-top:3.9pt;width:0;height:24.55pt;z-index:251681792" o:connectortype="straight">
            <v:stroke endarrow="block"/>
          </v:shape>
        </w:pict>
      </w:r>
      <w:r>
        <w:rPr>
          <w:noProof/>
          <w:sz w:val="24"/>
          <w:szCs w:val="24"/>
        </w:rPr>
        <w:pict>
          <v:shape id="_x0000_s1049" type="#_x0000_t32" style="position:absolute;left:0;text-align:left;margin-left:84.25pt;margin-top:13.85pt;width:.5pt;height:28.6pt;flip:x;z-index:251683840" o:connectortype="straight">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rect id="_x0000_s1031" style="position:absolute;left:0;text-align:left;margin-left:245.9pt;margin-top:12.65pt;width:136.05pt;height:45.85pt;z-index:251665408" strokecolor="#4f81bd">
            <v:textbox>
              <w:txbxContent>
                <w:p w:rsidR="00D87A8C" w:rsidRPr="0030662E" w:rsidRDefault="00D87A8C" w:rsidP="00D87A8C">
                  <w:pPr>
                    <w:pStyle w:val="a5"/>
                    <w:jc w:val="center"/>
                    <w:rPr>
                      <w:rFonts w:ascii="Times New Roman" w:hAnsi="Times New Roman"/>
                    </w:rPr>
                  </w:pPr>
                  <w:r w:rsidRPr="0030662E">
                    <w:rPr>
                      <w:rFonts w:ascii="Times New Roman" w:hAnsi="Times New Roman"/>
                    </w:rPr>
                    <w:t>Принятие решения об отказе в предоставлении услуги</w:t>
                  </w:r>
                </w:p>
                <w:p w:rsidR="00D87A8C" w:rsidRPr="00D92C92" w:rsidRDefault="00D87A8C" w:rsidP="00D87A8C">
                  <w:pPr>
                    <w:jc w:val="center"/>
                  </w:pPr>
                </w:p>
              </w:txbxContent>
            </v:textbox>
          </v:rect>
        </w:pict>
      </w:r>
      <w:r>
        <w:rPr>
          <w:noProof/>
          <w:sz w:val="24"/>
          <w:szCs w:val="24"/>
        </w:rPr>
        <w:pict>
          <v:rect id="_x0000_s1034" style="position:absolute;left:0;text-align:left;margin-left:-16.85pt;margin-top:18.3pt;width:206pt;height:35pt;z-index:251668480" strokecolor="#4f81bd">
            <v:textbox>
              <w:txbxContent>
                <w:p w:rsidR="00D87A8C" w:rsidRPr="00D92C92" w:rsidRDefault="00D87A8C" w:rsidP="00D87A8C">
                  <w:pPr>
                    <w:jc w:val="center"/>
                  </w:pPr>
                  <w:r>
                    <w:t>Подписание договора водопользования</w:t>
                  </w:r>
                </w:p>
                <w:p w:rsidR="00D87A8C" w:rsidRPr="00D92C92" w:rsidRDefault="00D87A8C" w:rsidP="00D87A8C">
                  <w:pPr>
                    <w:jc w:val="center"/>
                  </w:pPr>
                </w:p>
              </w:txbxContent>
            </v:textbox>
          </v:rect>
        </w:pict>
      </w: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54" type="#_x0000_t32" style="position:absolute;left:0;text-align:left;margin-left:379pt;margin-top:8.65pt;width:18.35pt;height:0;flip:x;z-index:251688960" o:connectortype="straight">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50" type="#_x0000_t32" style="position:absolute;left:0;text-align:left;margin-left:84.25pt;margin-top:5pt;width:0;height:19pt;z-index:251684864" o:connectortype="straight">
            <v:stroke endarrow="block"/>
          </v:shape>
        </w:pict>
      </w:r>
    </w:p>
    <w:p w:rsidR="00D87A8C" w:rsidRPr="00D87A8C" w:rsidRDefault="0084762C" w:rsidP="00D87A8C">
      <w:pPr>
        <w:pStyle w:val="ConsPlusNormal"/>
        <w:spacing w:line="360" w:lineRule="auto"/>
        <w:ind w:firstLine="567"/>
        <w:jc w:val="both"/>
        <w:rPr>
          <w:sz w:val="24"/>
          <w:szCs w:val="24"/>
        </w:rPr>
      </w:pPr>
      <w:r>
        <w:rPr>
          <w:noProof/>
          <w:sz w:val="24"/>
          <w:szCs w:val="24"/>
        </w:rPr>
        <w:pict>
          <v:shape id="_x0000_s1048" type="#_x0000_t32" style="position:absolute;left:0;text-align:left;margin-left:313.95pt;margin-top:6.75pt;width:0;height:24.65pt;z-index:251682816" o:connectortype="straight">
            <v:stroke endarrow="block"/>
          </v:shape>
        </w:pict>
      </w:r>
      <w:r>
        <w:rPr>
          <w:noProof/>
          <w:sz w:val="24"/>
          <w:szCs w:val="24"/>
        </w:rPr>
        <w:pict>
          <v:rect id="_x0000_s1035" style="position:absolute;left:0;text-align:left;margin-left:-16.85pt;margin-top:-.15pt;width:206pt;height:50.15pt;z-index:251669504" strokecolor="#4f81bd">
            <v:textbox>
              <w:txbxContent>
                <w:p w:rsidR="00D87A8C" w:rsidRPr="00D92C92" w:rsidRDefault="00D87A8C" w:rsidP="00D87A8C">
                  <w:pPr>
                    <w:jc w:val="center"/>
                  </w:pPr>
                  <w:r>
                    <w:t xml:space="preserve">Направление договора на регистрацию в государственном водном реестре </w:t>
                  </w:r>
                </w:p>
              </w:txbxContent>
            </v:textbox>
          </v:rect>
        </w:pict>
      </w:r>
    </w:p>
    <w:p w:rsidR="00D87A8C" w:rsidRPr="00D87A8C" w:rsidRDefault="0084762C" w:rsidP="00D87A8C">
      <w:pPr>
        <w:pStyle w:val="ConsPlusNormal"/>
        <w:tabs>
          <w:tab w:val="left" w:pos="8138"/>
          <w:tab w:val="right" w:pos="9638"/>
        </w:tabs>
        <w:spacing w:line="360" w:lineRule="auto"/>
        <w:ind w:firstLine="567"/>
        <w:jc w:val="both"/>
        <w:rPr>
          <w:sz w:val="24"/>
          <w:szCs w:val="24"/>
        </w:rPr>
      </w:pPr>
      <w:r>
        <w:rPr>
          <w:noProof/>
          <w:sz w:val="24"/>
          <w:szCs w:val="24"/>
        </w:rPr>
        <w:pict>
          <v:rect id="_x0000_s1033" style="position:absolute;left:0;text-align:left;margin-left:244.65pt;margin-top:14.15pt;width:135.65pt;height:58.8pt;z-index:251667456" strokecolor="#4f81bd">
            <v:textbox>
              <w:txbxContent>
                <w:p w:rsidR="00D87A8C" w:rsidRPr="0030662E" w:rsidRDefault="00D87A8C" w:rsidP="00D87A8C">
                  <w:pPr>
                    <w:pStyle w:val="a5"/>
                    <w:jc w:val="center"/>
                    <w:rPr>
                      <w:rFonts w:ascii="Times New Roman" w:hAnsi="Times New Roman"/>
                    </w:rPr>
                  </w:pPr>
                  <w:r w:rsidRPr="0030662E">
                    <w:rPr>
                      <w:rFonts w:ascii="Times New Roman" w:hAnsi="Times New Roman"/>
                    </w:rPr>
                    <w:t>Подготовка и направление (выдача) заявителю мотивированного отказа</w:t>
                  </w:r>
                </w:p>
              </w:txbxContent>
            </v:textbox>
          </v:rect>
        </w:pict>
      </w:r>
    </w:p>
    <w:p w:rsidR="00D87A8C" w:rsidRPr="00D87A8C" w:rsidRDefault="00D87A8C" w:rsidP="00D87A8C">
      <w:pPr>
        <w:widowControl w:val="0"/>
        <w:tabs>
          <w:tab w:val="left" w:pos="567"/>
        </w:tabs>
        <w:ind w:firstLine="567"/>
        <w:contextualSpacing/>
      </w:pPr>
    </w:p>
    <w:p w:rsidR="00D87A8C" w:rsidRPr="00D87A8C" w:rsidRDefault="0084762C" w:rsidP="00D87A8C">
      <w:pPr>
        <w:ind w:firstLine="567"/>
      </w:pPr>
      <w:r>
        <w:rPr>
          <w:noProof/>
        </w:rPr>
        <w:pict>
          <v:shape id="_x0000_s1051" type="#_x0000_t32" style="position:absolute;left:0;text-align:left;margin-left:83.75pt;margin-top:4pt;width:.05pt;height:8.05pt;z-index:251685888" o:connectortype="straight">
            <v:stroke endarrow="block"/>
          </v:shape>
        </w:pict>
      </w:r>
      <w:r>
        <w:rPr>
          <w:noProof/>
        </w:rPr>
        <w:pict>
          <v:rect id="_x0000_s1036" style="position:absolute;left:0;text-align:left;margin-left:-16.85pt;margin-top:9.75pt;width:206pt;height:36pt;z-index:251670528" strokecolor="#4f81bd">
            <v:textbox>
              <w:txbxContent>
                <w:p w:rsidR="00D87A8C" w:rsidRPr="00D92C92" w:rsidRDefault="00D87A8C" w:rsidP="00D87A8C">
                  <w:pPr>
                    <w:jc w:val="center"/>
                  </w:pPr>
                  <w:r>
                    <w:t xml:space="preserve">Направление (выдача) договора водопользования заявителю  </w:t>
                  </w:r>
                </w:p>
              </w:txbxContent>
            </v:textbox>
          </v:rect>
        </w:pict>
      </w:r>
    </w:p>
    <w:p w:rsidR="00D87A8C" w:rsidRPr="00D87A8C" w:rsidRDefault="00D87A8C" w:rsidP="00D87A8C">
      <w:pPr>
        <w:widowControl w:val="0"/>
        <w:tabs>
          <w:tab w:val="left" w:pos="567"/>
        </w:tabs>
        <w:contextualSpacing/>
      </w:pPr>
    </w:p>
    <w:p w:rsidR="00D87A8C" w:rsidRPr="00D87A8C" w:rsidRDefault="00D87A8C" w:rsidP="00D87A8C">
      <w:pPr>
        <w:widowControl w:val="0"/>
        <w:tabs>
          <w:tab w:val="left" w:pos="567"/>
        </w:tabs>
        <w:contextualSpacing/>
        <w:jc w:val="right"/>
        <w:rPr>
          <w:b/>
        </w:rPr>
      </w:pPr>
    </w:p>
    <w:p w:rsidR="00D87A8C" w:rsidRP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9F2A4F" w:rsidRDefault="009F2A4F" w:rsidP="00D87A8C">
      <w:pPr>
        <w:widowControl w:val="0"/>
        <w:tabs>
          <w:tab w:val="left" w:pos="567"/>
        </w:tabs>
        <w:contextualSpacing/>
        <w:jc w:val="right"/>
        <w:rPr>
          <w:b/>
        </w:rPr>
      </w:pPr>
    </w:p>
    <w:p w:rsidR="009F2A4F" w:rsidRDefault="009F2A4F"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Default="00D87A8C" w:rsidP="00D87A8C">
      <w:pPr>
        <w:widowControl w:val="0"/>
        <w:tabs>
          <w:tab w:val="left" w:pos="567"/>
        </w:tabs>
        <w:contextualSpacing/>
        <w:jc w:val="right"/>
        <w:rPr>
          <w:b/>
        </w:rPr>
      </w:pPr>
    </w:p>
    <w:p w:rsidR="00D87A8C" w:rsidRPr="00D87A8C" w:rsidRDefault="00D87A8C" w:rsidP="00D87A8C">
      <w:pPr>
        <w:widowControl w:val="0"/>
        <w:tabs>
          <w:tab w:val="left" w:pos="567"/>
        </w:tabs>
        <w:contextualSpacing/>
        <w:jc w:val="right"/>
        <w:rPr>
          <w:b/>
        </w:rPr>
      </w:pPr>
    </w:p>
    <w:p w:rsidR="00D87A8C" w:rsidRPr="00D87A8C" w:rsidRDefault="00D87A8C" w:rsidP="00D87A8C">
      <w:pPr>
        <w:widowControl w:val="0"/>
        <w:tabs>
          <w:tab w:val="left" w:pos="567"/>
        </w:tabs>
        <w:contextualSpacing/>
        <w:jc w:val="right"/>
      </w:pPr>
      <w:r w:rsidRPr="00D87A8C">
        <w:t>Приложение №5</w:t>
      </w:r>
    </w:p>
    <w:p w:rsidR="00D87A8C" w:rsidRPr="00D87A8C" w:rsidRDefault="00D87A8C" w:rsidP="00D87A8C">
      <w:pPr>
        <w:widowControl w:val="0"/>
        <w:tabs>
          <w:tab w:val="left" w:pos="567"/>
        </w:tabs>
        <w:ind w:firstLine="567"/>
        <w:contextualSpacing/>
        <w:jc w:val="right"/>
      </w:pPr>
      <w:r w:rsidRPr="00D87A8C">
        <w:t xml:space="preserve">к Административному регламенту </w:t>
      </w:r>
    </w:p>
    <w:p w:rsidR="00D87A8C" w:rsidRPr="00D87A8C" w:rsidRDefault="00D87A8C" w:rsidP="00D87A8C">
      <w:pPr>
        <w:tabs>
          <w:tab w:val="left" w:pos="1020"/>
        </w:tabs>
        <w:ind w:firstLine="567"/>
        <w:rPr>
          <w:sz w:val="28"/>
          <w:szCs w:val="28"/>
        </w:rPr>
      </w:pPr>
    </w:p>
    <w:p w:rsidR="00D87A8C" w:rsidRDefault="00D87A8C" w:rsidP="00D87A8C">
      <w:pPr>
        <w:ind w:firstLine="567"/>
        <w:jc w:val="center"/>
        <w:rPr>
          <w:b/>
          <w:sz w:val="28"/>
          <w:szCs w:val="28"/>
        </w:rPr>
      </w:pPr>
      <w:r w:rsidRPr="00D87A8C">
        <w:rPr>
          <w:b/>
          <w:bCs/>
          <w:color w:val="000000"/>
          <w:sz w:val="28"/>
          <w:szCs w:val="28"/>
        </w:rPr>
        <w:t xml:space="preserve">Расписка о приеме документов на предоставление муниципальной услуги </w:t>
      </w:r>
      <w:bookmarkStart w:id="0" w:name="OLE_LINK52"/>
      <w:bookmarkStart w:id="1" w:name="OLE_LINK53"/>
      <w:r w:rsidRPr="00D87A8C">
        <w:rPr>
          <w:b/>
          <w:bCs/>
          <w:color w:val="000000"/>
          <w:sz w:val="28"/>
          <w:szCs w:val="28"/>
        </w:rPr>
        <w:t>«</w:t>
      </w:r>
      <w:r w:rsidRPr="00D87A8C">
        <w:rPr>
          <w:b/>
          <w:sz w:val="28"/>
          <w:szCs w:val="28"/>
        </w:rPr>
        <w:t xml:space="preserve">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w:t>
      </w:r>
    </w:p>
    <w:p w:rsidR="00D87A8C" w:rsidRPr="00D87A8C" w:rsidRDefault="00D87A8C" w:rsidP="00D87A8C">
      <w:pPr>
        <w:ind w:firstLine="567"/>
        <w:jc w:val="center"/>
        <w:rPr>
          <w:b/>
          <w:bCs/>
          <w:color w:val="000000"/>
          <w:sz w:val="28"/>
          <w:szCs w:val="28"/>
        </w:rPr>
      </w:pPr>
      <w:r w:rsidRPr="00D87A8C">
        <w:rPr>
          <w:b/>
          <w:sz w:val="28"/>
          <w:szCs w:val="28"/>
        </w:rPr>
        <w:t>водного объекта в пользование</w:t>
      </w:r>
      <w:r w:rsidRPr="00D87A8C">
        <w:rPr>
          <w:b/>
          <w:bCs/>
          <w:color w:val="000000"/>
          <w:sz w:val="28"/>
          <w:szCs w:val="28"/>
        </w:rPr>
        <w:t>»</w:t>
      </w:r>
      <w:bookmarkEnd w:id="0"/>
      <w:bookmarkEnd w:id="1"/>
    </w:p>
    <w:p w:rsidR="00D87A8C" w:rsidRPr="00D87A8C" w:rsidRDefault="00D87A8C" w:rsidP="00D87A8C">
      <w:pPr>
        <w:ind w:firstLine="567"/>
        <w:jc w:val="center"/>
        <w:rPr>
          <w:b/>
          <w:bCs/>
          <w:color w:val="000000"/>
        </w:rPr>
      </w:pPr>
    </w:p>
    <w:tbl>
      <w:tblPr>
        <w:tblW w:w="5000" w:type="pct"/>
        <w:tblLook w:val="04A0"/>
      </w:tblPr>
      <w:tblGrid>
        <w:gridCol w:w="5381"/>
        <w:gridCol w:w="2305"/>
        <w:gridCol w:w="2311"/>
      </w:tblGrid>
      <w:tr w:rsidR="00D87A8C" w:rsidRPr="00D87A8C" w:rsidTr="00980998">
        <w:trPr>
          <w:trHeight w:val="332"/>
        </w:trPr>
        <w:tc>
          <w:tcPr>
            <w:tcW w:w="2691" w:type="pct"/>
            <w:vMerge w:val="restart"/>
            <w:vAlign w:val="center"/>
          </w:tcPr>
          <w:p w:rsidR="00D87A8C" w:rsidRPr="00D87A8C" w:rsidRDefault="00D87A8C" w:rsidP="00980998">
            <w:pPr>
              <w:rPr>
                <w:sz w:val="28"/>
                <w:szCs w:val="28"/>
                <w:lang w:val="en-US"/>
              </w:rPr>
            </w:pPr>
            <w:r w:rsidRPr="00D87A8C">
              <w:rPr>
                <w:color w:val="000000"/>
                <w:sz w:val="28"/>
                <w:szCs w:val="28"/>
              </w:rPr>
              <w:t>Заявител</w:t>
            </w:r>
            <w:r>
              <w:rPr>
                <w:color w:val="000000"/>
                <w:sz w:val="28"/>
                <w:szCs w:val="28"/>
              </w:rPr>
              <w:t>ь   __________________________</w:t>
            </w:r>
            <w:r w:rsidRPr="00D87A8C">
              <w:rPr>
                <w:color w:val="000000"/>
                <w:sz w:val="28"/>
                <w:szCs w:val="28"/>
              </w:rPr>
              <w:t>,</w:t>
            </w:r>
          </w:p>
        </w:tc>
        <w:tc>
          <w:tcPr>
            <w:tcW w:w="1153" w:type="pct"/>
            <w:tcBorders>
              <w:bottom w:val="single" w:sz="4" w:space="0" w:color="auto"/>
            </w:tcBorders>
            <w:vAlign w:val="bottom"/>
          </w:tcPr>
          <w:p w:rsidR="00D87A8C" w:rsidRPr="00D87A8C" w:rsidRDefault="00D87A8C" w:rsidP="00980998">
            <w:pPr>
              <w:jc w:val="center"/>
              <w:rPr>
                <w:sz w:val="28"/>
                <w:szCs w:val="28"/>
              </w:rPr>
            </w:pPr>
            <w:r w:rsidRPr="00D87A8C">
              <w:rPr>
                <w:color w:val="000000"/>
                <w:sz w:val="28"/>
                <w:szCs w:val="28"/>
              </w:rPr>
              <w:t>серия:</w:t>
            </w:r>
          </w:p>
        </w:tc>
        <w:tc>
          <w:tcPr>
            <w:tcW w:w="1156" w:type="pct"/>
            <w:tcBorders>
              <w:bottom w:val="single" w:sz="4" w:space="0" w:color="auto"/>
            </w:tcBorders>
            <w:vAlign w:val="bottom"/>
          </w:tcPr>
          <w:p w:rsidR="00D87A8C" w:rsidRPr="00D87A8C" w:rsidRDefault="00D87A8C" w:rsidP="00980998">
            <w:pPr>
              <w:ind w:firstLine="567"/>
              <w:rPr>
                <w:sz w:val="28"/>
                <w:szCs w:val="28"/>
              </w:rPr>
            </w:pPr>
            <w:r w:rsidRPr="00D87A8C">
              <w:rPr>
                <w:color w:val="000000"/>
                <w:sz w:val="28"/>
                <w:szCs w:val="28"/>
              </w:rPr>
              <w:t xml:space="preserve">номер:  </w:t>
            </w:r>
          </w:p>
        </w:tc>
      </w:tr>
      <w:tr w:rsidR="00D87A8C" w:rsidRPr="00D87A8C" w:rsidTr="00980998">
        <w:trPr>
          <w:trHeight w:val="426"/>
        </w:trPr>
        <w:tc>
          <w:tcPr>
            <w:tcW w:w="2691" w:type="pct"/>
            <w:vMerge/>
            <w:vAlign w:val="center"/>
          </w:tcPr>
          <w:p w:rsidR="00D87A8C" w:rsidRPr="00D87A8C" w:rsidRDefault="00D87A8C" w:rsidP="00980998">
            <w:pPr>
              <w:ind w:firstLine="567"/>
              <w:rPr>
                <w:color w:val="000000"/>
                <w:sz w:val="28"/>
                <w:szCs w:val="28"/>
              </w:rPr>
            </w:pPr>
          </w:p>
        </w:tc>
        <w:tc>
          <w:tcPr>
            <w:tcW w:w="2309" w:type="pct"/>
            <w:gridSpan w:val="2"/>
            <w:tcBorders>
              <w:bottom w:val="single" w:sz="4" w:space="0" w:color="auto"/>
            </w:tcBorders>
            <w:vAlign w:val="bottom"/>
          </w:tcPr>
          <w:p w:rsidR="00D87A8C" w:rsidRPr="00D87A8C" w:rsidRDefault="00D87A8C" w:rsidP="00980998">
            <w:pPr>
              <w:ind w:firstLine="567"/>
              <w:rPr>
                <w:color w:val="000000"/>
                <w:sz w:val="28"/>
                <w:szCs w:val="28"/>
              </w:rPr>
            </w:pPr>
          </w:p>
        </w:tc>
      </w:tr>
      <w:tr w:rsidR="00D87A8C" w:rsidRPr="00D87A8C" w:rsidTr="00980998">
        <w:trPr>
          <w:trHeight w:val="243"/>
        </w:trPr>
        <w:tc>
          <w:tcPr>
            <w:tcW w:w="2691" w:type="pct"/>
            <w:vMerge/>
          </w:tcPr>
          <w:p w:rsidR="00D87A8C" w:rsidRPr="00D87A8C" w:rsidRDefault="00D87A8C" w:rsidP="00980998">
            <w:pPr>
              <w:ind w:firstLine="567"/>
              <w:rPr>
                <w:sz w:val="28"/>
                <w:szCs w:val="28"/>
              </w:rPr>
            </w:pPr>
          </w:p>
        </w:tc>
        <w:tc>
          <w:tcPr>
            <w:tcW w:w="2309" w:type="pct"/>
            <w:gridSpan w:val="2"/>
            <w:tcBorders>
              <w:top w:val="single" w:sz="4" w:space="0" w:color="auto"/>
            </w:tcBorders>
          </w:tcPr>
          <w:p w:rsidR="00D87A8C" w:rsidRPr="00D87A8C" w:rsidRDefault="00D87A8C" w:rsidP="00980998">
            <w:pPr>
              <w:ind w:firstLine="567"/>
              <w:jc w:val="center"/>
            </w:pPr>
            <w:r w:rsidRPr="00D87A8C">
              <w:rPr>
                <w:iCs/>
                <w:color w:val="000000"/>
              </w:rPr>
              <w:t>(реквизиты документа, удостоверяющего личность)</w:t>
            </w:r>
          </w:p>
        </w:tc>
      </w:tr>
    </w:tbl>
    <w:p w:rsidR="00D87A8C" w:rsidRPr="00D87A8C" w:rsidRDefault="00D87A8C" w:rsidP="00D87A8C">
      <w:pPr>
        <w:ind w:firstLine="567"/>
        <w:rPr>
          <w:color w:val="000000"/>
          <w:sz w:val="28"/>
          <w:szCs w:val="28"/>
        </w:rPr>
      </w:pPr>
    </w:p>
    <w:p w:rsidR="00D87A8C" w:rsidRPr="00D87A8C" w:rsidRDefault="00D87A8C" w:rsidP="00D87A8C">
      <w:pPr>
        <w:ind w:firstLine="567"/>
        <w:jc w:val="both"/>
        <w:rPr>
          <w:color w:val="000000"/>
          <w:sz w:val="28"/>
          <w:szCs w:val="28"/>
        </w:rPr>
      </w:pPr>
      <w:r w:rsidRPr="00D87A8C">
        <w:rPr>
          <w:color w:val="000000"/>
          <w:sz w:val="28"/>
          <w:szCs w:val="28"/>
        </w:rPr>
        <w:t>сда</w:t>
      </w:r>
      <w:proofErr w:type="gramStart"/>
      <w:r w:rsidRPr="00D87A8C">
        <w:rPr>
          <w:color w:val="000000"/>
          <w:sz w:val="28"/>
          <w:szCs w:val="28"/>
        </w:rPr>
        <w:t>л(</w:t>
      </w:r>
      <w:proofErr w:type="gramEnd"/>
      <w:r w:rsidRPr="00D87A8C">
        <w:rPr>
          <w:color w:val="000000"/>
          <w:sz w:val="28"/>
          <w:szCs w:val="28"/>
        </w:rPr>
        <w:t xml:space="preserve">-а), а специалист </w:t>
      </w:r>
      <w:bookmarkStart w:id="2" w:name="OLE_LINK29"/>
      <w:bookmarkStart w:id="3" w:name="OLE_LINK30"/>
      <w:r w:rsidRPr="00D87A8C">
        <w:rPr>
          <w:color w:val="000000"/>
          <w:sz w:val="28"/>
          <w:szCs w:val="28"/>
        </w:rPr>
        <w:t xml:space="preserve">_____________, </w:t>
      </w:r>
      <w:bookmarkEnd w:id="2"/>
      <w:bookmarkEnd w:id="3"/>
      <w:r w:rsidRPr="00D87A8C">
        <w:rPr>
          <w:color w:val="000000"/>
          <w:sz w:val="28"/>
          <w:szCs w:val="28"/>
        </w:rPr>
        <w:t>принял(-</w:t>
      </w:r>
      <w:proofErr w:type="spellStart"/>
      <w:r w:rsidRPr="00D87A8C">
        <w:rPr>
          <w:color w:val="000000"/>
          <w:sz w:val="28"/>
          <w:szCs w:val="28"/>
        </w:rPr>
        <w:t>a</w:t>
      </w:r>
      <w:proofErr w:type="spellEnd"/>
      <w:r w:rsidRPr="00D87A8C">
        <w:rPr>
          <w:color w:val="000000"/>
          <w:sz w:val="28"/>
          <w:szCs w:val="28"/>
        </w:rPr>
        <w:t>) для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w:t>
      </w:r>
      <w:r w:rsidR="007D2314">
        <w:rPr>
          <w:color w:val="000000"/>
          <w:sz w:val="28"/>
          <w:szCs w:val="28"/>
        </w:rPr>
        <w:t>зование</w:t>
      </w:r>
      <w:r w:rsidRPr="00D87A8C">
        <w:rPr>
          <w:color w:val="000000"/>
          <w:sz w:val="28"/>
          <w:szCs w:val="28"/>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D87A8C" w:rsidRPr="00D87A8C" w:rsidTr="00980998">
        <w:tc>
          <w:tcPr>
            <w:tcW w:w="682" w:type="pct"/>
            <w:vAlign w:val="center"/>
          </w:tcPr>
          <w:p w:rsidR="00D87A8C" w:rsidRPr="00D87A8C" w:rsidRDefault="00D87A8C" w:rsidP="00980998">
            <w:pPr>
              <w:ind w:firstLine="567"/>
              <w:jc w:val="center"/>
              <w:rPr>
                <w:sz w:val="28"/>
                <w:szCs w:val="28"/>
              </w:rPr>
            </w:pPr>
            <w:r w:rsidRPr="00D87A8C">
              <w:rPr>
                <w:position w:val="-1"/>
                <w:sz w:val="28"/>
                <w:szCs w:val="28"/>
              </w:rPr>
              <w:t xml:space="preserve">№ </w:t>
            </w:r>
            <w:proofErr w:type="spellStart"/>
            <w:proofErr w:type="gramStart"/>
            <w:r w:rsidRPr="00D87A8C">
              <w:rPr>
                <w:position w:val="-1"/>
                <w:sz w:val="28"/>
                <w:szCs w:val="28"/>
              </w:rPr>
              <w:t>п</w:t>
            </w:r>
            <w:proofErr w:type="spellEnd"/>
            <w:proofErr w:type="gramEnd"/>
            <w:r w:rsidRPr="00D87A8C">
              <w:rPr>
                <w:position w:val="-1"/>
                <w:sz w:val="28"/>
                <w:szCs w:val="28"/>
              </w:rPr>
              <w:t>/</w:t>
            </w:r>
            <w:proofErr w:type="spellStart"/>
            <w:r w:rsidRPr="00D87A8C">
              <w:rPr>
                <w:position w:val="-1"/>
                <w:sz w:val="28"/>
                <w:szCs w:val="28"/>
              </w:rPr>
              <w:t>п</w:t>
            </w:r>
            <w:proofErr w:type="spellEnd"/>
          </w:p>
        </w:tc>
        <w:tc>
          <w:tcPr>
            <w:tcW w:w="1536" w:type="pct"/>
            <w:vAlign w:val="center"/>
          </w:tcPr>
          <w:p w:rsidR="00D87A8C" w:rsidRPr="00D87A8C" w:rsidRDefault="00D87A8C" w:rsidP="00980998">
            <w:pPr>
              <w:ind w:firstLine="567"/>
              <w:jc w:val="center"/>
              <w:rPr>
                <w:sz w:val="28"/>
                <w:szCs w:val="28"/>
              </w:rPr>
            </w:pPr>
            <w:r w:rsidRPr="00D87A8C">
              <w:rPr>
                <w:position w:val="-1"/>
                <w:sz w:val="28"/>
                <w:szCs w:val="28"/>
              </w:rPr>
              <w:t>Документ</w:t>
            </w:r>
          </w:p>
        </w:tc>
        <w:tc>
          <w:tcPr>
            <w:tcW w:w="1626" w:type="pct"/>
            <w:vAlign w:val="center"/>
          </w:tcPr>
          <w:p w:rsidR="00D87A8C" w:rsidRPr="00D87A8C" w:rsidRDefault="00D87A8C" w:rsidP="00980998">
            <w:pPr>
              <w:ind w:firstLine="567"/>
              <w:jc w:val="center"/>
              <w:rPr>
                <w:sz w:val="28"/>
                <w:szCs w:val="28"/>
              </w:rPr>
            </w:pPr>
            <w:r w:rsidRPr="00D87A8C">
              <w:rPr>
                <w:position w:val="-1"/>
                <w:sz w:val="28"/>
                <w:szCs w:val="28"/>
              </w:rPr>
              <w:t>Вид документа</w:t>
            </w:r>
          </w:p>
        </w:tc>
        <w:tc>
          <w:tcPr>
            <w:tcW w:w="1156" w:type="pct"/>
            <w:vAlign w:val="center"/>
          </w:tcPr>
          <w:p w:rsidR="00D87A8C" w:rsidRPr="00D87A8C" w:rsidRDefault="00D87A8C" w:rsidP="00980998">
            <w:pPr>
              <w:ind w:firstLine="567"/>
              <w:jc w:val="center"/>
              <w:rPr>
                <w:sz w:val="28"/>
                <w:szCs w:val="28"/>
              </w:rPr>
            </w:pPr>
            <w:r w:rsidRPr="00D87A8C">
              <w:rPr>
                <w:position w:val="-1"/>
                <w:sz w:val="28"/>
                <w:szCs w:val="28"/>
              </w:rPr>
              <w:t>Кол-во листов</w:t>
            </w:r>
          </w:p>
        </w:tc>
      </w:tr>
      <w:tr w:rsidR="00D87A8C" w:rsidRPr="00D87A8C" w:rsidTr="00980998">
        <w:tc>
          <w:tcPr>
            <w:tcW w:w="682" w:type="pct"/>
            <w:vAlign w:val="center"/>
          </w:tcPr>
          <w:p w:rsidR="00D87A8C" w:rsidRPr="00D87A8C" w:rsidRDefault="00D87A8C" w:rsidP="00980998">
            <w:pPr>
              <w:ind w:firstLine="567"/>
              <w:jc w:val="center"/>
              <w:rPr>
                <w:sz w:val="28"/>
                <w:szCs w:val="28"/>
              </w:rPr>
            </w:pPr>
          </w:p>
        </w:tc>
        <w:tc>
          <w:tcPr>
            <w:tcW w:w="1536" w:type="pct"/>
            <w:vAlign w:val="center"/>
          </w:tcPr>
          <w:p w:rsidR="00D87A8C" w:rsidRPr="00D87A8C" w:rsidRDefault="00D87A8C" w:rsidP="00980998">
            <w:pPr>
              <w:ind w:firstLine="567"/>
              <w:rPr>
                <w:sz w:val="28"/>
                <w:szCs w:val="28"/>
              </w:rPr>
            </w:pPr>
          </w:p>
        </w:tc>
        <w:tc>
          <w:tcPr>
            <w:tcW w:w="1626" w:type="pct"/>
            <w:vAlign w:val="center"/>
          </w:tcPr>
          <w:p w:rsidR="00D87A8C" w:rsidRPr="00D87A8C" w:rsidRDefault="00D87A8C" w:rsidP="00980998">
            <w:pPr>
              <w:ind w:firstLine="567"/>
              <w:jc w:val="center"/>
              <w:rPr>
                <w:sz w:val="28"/>
                <w:szCs w:val="28"/>
              </w:rPr>
            </w:pPr>
          </w:p>
        </w:tc>
        <w:tc>
          <w:tcPr>
            <w:tcW w:w="1156" w:type="pct"/>
            <w:vAlign w:val="center"/>
          </w:tcPr>
          <w:p w:rsidR="00D87A8C" w:rsidRPr="00D87A8C" w:rsidRDefault="00D87A8C" w:rsidP="00980998">
            <w:pPr>
              <w:ind w:firstLine="567"/>
              <w:jc w:val="center"/>
              <w:rPr>
                <w:sz w:val="28"/>
                <w:szCs w:val="28"/>
              </w:rPr>
            </w:pPr>
          </w:p>
        </w:tc>
      </w:tr>
    </w:tbl>
    <w:p w:rsidR="00D87A8C" w:rsidRPr="00D87A8C" w:rsidRDefault="00D87A8C" w:rsidP="00D87A8C">
      <w:pPr>
        <w:rPr>
          <w:color w:val="000000"/>
          <w:sz w:val="28"/>
          <w:szCs w:val="28"/>
        </w:rPr>
      </w:pPr>
    </w:p>
    <w:tbl>
      <w:tblPr>
        <w:tblW w:w="5000" w:type="pct"/>
        <w:tblLook w:val="04A0"/>
      </w:tblPr>
      <w:tblGrid>
        <w:gridCol w:w="1287"/>
        <w:gridCol w:w="7072"/>
        <w:gridCol w:w="1638"/>
      </w:tblGrid>
      <w:tr w:rsidR="00D87A8C" w:rsidRPr="00D87A8C" w:rsidTr="00980998">
        <w:tc>
          <w:tcPr>
            <w:tcW w:w="644" w:type="pct"/>
            <w:vMerge w:val="restart"/>
            <w:shd w:val="clear" w:color="auto" w:fill="auto"/>
          </w:tcPr>
          <w:p w:rsidR="00D87A8C" w:rsidRPr="00D87A8C" w:rsidRDefault="00D87A8C" w:rsidP="00980998">
            <w:pPr>
              <w:rPr>
                <w:sz w:val="28"/>
                <w:szCs w:val="28"/>
                <w:lang w:val="en-US"/>
              </w:rPr>
            </w:pPr>
            <w:bookmarkStart w:id="4" w:name="OLE_LINK33"/>
            <w:bookmarkStart w:id="5" w:name="OLE_LINK34"/>
            <w:r w:rsidRPr="00D87A8C">
              <w:rPr>
                <w:bCs/>
                <w:color w:val="000000"/>
                <w:sz w:val="28"/>
                <w:szCs w:val="28"/>
              </w:rPr>
              <w:t>Итого</w:t>
            </w:r>
            <w:r w:rsidRPr="00D87A8C">
              <w:rPr>
                <w:bCs/>
                <w:color w:val="000000"/>
                <w:sz w:val="28"/>
                <w:szCs w:val="28"/>
                <w:lang w:val="en-US"/>
              </w:rPr>
              <w:t xml:space="preserve"> </w:t>
            </w:r>
          </w:p>
        </w:tc>
        <w:tc>
          <w:tcPr>
            <w:tcW w:w="3537" w:type="pct"/>
            <w:tcBorders>
              <w:bottom w:val="single" w:sz="8" w:space="0" w:color="auto"/>
            </w:tcBorders>
            <w:shd w:val="clear" w:color="auto" w:fill="auto"/>
            <w:vAlign w:val="bottom"/>
          </w:tcPr>
          <w:p w:rsidR="00D87A8C" w:rsidRPr="00D87A8C" w:rsidRDefault="00D87A8C" w:rsidP="00980998">
            <w:pPr>
              <w:ind w:firstLine="567"/>
              <w:rPr>
                <w:sz w:val="28"/>
                <w:szCs w:val="28"/>
                <w:lang w:val="en-US"/>
              </w:rPr>
            </w:pPr>
          </w:p>
        </w:tc>
        <w:tc>
          <w:tcPr>
            <w:tcW w:w="819" w:type="pct"/>
            <w:vMerge w:val="restart"/>
            <w:shd w:val="clear" w:color="auto" w:fill="auto"/>
          </w:tcPr>
          <w:p w:rsidR="00D87A8C" w:rsidRPr="00D87A8C" w:rsidRDefault="00D87A8C" w:rsidP="00980998">
            <w:pPr>
              <w:rPr>
                <w:sz w:val="28"/>
                <w:szCs w:val="28"/>
                <w:lang w:val="en-US"/>
              </w:rPr>
            </w:pPr>
            <w:r w:rsidRPr="00D87A8C">
              <w:rPr>
                <w:bCs/>
                <w:color w:val="000000"/>
                <w:sz w:val="28"/>
                <w:szCs w:val="28"/>
              </w:rPr>
              <w:t>листов</w:t>
            </w:r>
          </w:p>
        </w:tc>
      </w:tr>
      <w:tr w:rsidR="00D87A8C" w:rsidRPr="00D87A8C" w:rsidTr="00980998">
        <w:tc>
          <w:tcPr>
            <w:tcW w:w="644" w:type="pct"/>
            <w:vMerge/>
            <w:shd w:val="clear" w:color="auto" w:fill="auto"/>
          </w:tcPr>
          <w:p w:rsidR="00D87A8C" w:rsidRPr="00D87A8C" w:rsidRDefault="00D87A8C" w:rsidP="00980998">
            <w:pPr>
              <w:ind w:firstLine="567"/>
              <w:rPr>
                <w:sz w:val="28"/>
                <w:szCs w:val="28"/>
                <w:lang w:val="en-US"/>
              </w:rPr>
            </w:pPr>
          </w:p>
        </w:tc>
        <w:tc>
          <w:tcPr>
            <w:tcW w:w="3537" w:type="pct"/>
            <w:tcBorders>
              <w:top w:val="single" w:sz="8" w:space="0" w:color="auto"/>
            </w:tcBorders>
            <w:shd w:val="clear" w:color="auto" w:fill="auto"/>
          </w:tcPr>
          <w:p w:rsidR="00D87A8C" w:rsidRPr="00060903" w:rsidRDefault="00D87A8C" w:rsidP="00980998">
            <w:pPr>
              <w:ind w:firstLine="567"/>
              <w:jc w:val="center"/>
              <w:rPr>
                <w:vanish/>
                <w:lang w:val="en-US"/>
              </w:rPr>
            </w:pPr>
            <w:bookmarkStart w:id="6" w:name="OLE_LINK23"/>
            <w:bookmarkStart w:id="7" w:name="OLE_LINK24"/>
            <w:r w:rsidRPr="00060903">
              <w:t xml:space="preserve"> </w:t>
            </w:r>
          </w:p>
          <w:p w:rsidR="00D87A8C" w:rsidRPr="00060903" w:rsidRDefault="00D87A8C" w:rsidP="00980998">
            <w:pPr>
              <w:ind w:firstLine="567"/>
              <w:jc w:val="center"/>
              <w:rPr>
                <w:iCs/>
                <w:color w:val="000000"/>
              </w:rPr>
            </w:pPr>
            <w:r w:rsidRPr="00060903">
              <w:rPr>
                <w:iCs/>
                <w:color w:val="000000"/>
              </w:rPr>
              <w:t>(указывается количество листов прописью)</w:t>
            </w:r>
            <w:bookmarkEnd w:id="6"/>
            <w:bookmarkEnd w:id="7"/>
          </w:p>
        </w:tc>
        <w:tc>
          <w:tcPr>
            <w:tcW w:w="819" w:type="pct"/>
            <w:vMerge/>
            <w:shd w:val="clear" w:color="auto" w:fill="auto"/>
          </w:tcPr>
          <w:p w:rsidR="00D87A8C" w:rsidRPr="00D87A8C" w:rsidRDefault="00D87A8C" w:rsidP="00980998">
            <w:pPr>
              <w:ind w:firstLine="567"/>
              <w:rPr>
                <w:sz w:val="28"/>
                <w:szCs w:val="28"/>
                <w:lang w:val="en-US"/>
              </w:rPr>
            </w:pPr>
          </w:p>
        </w:tc>
      </w:tr>
      <w:tr w:rsidR="00D87A8C" w:rsidRPr="00D87A8C" w:rsidTr="00980998">
        <w:tc>
          <w:tcPr>
            <w:tcW w:w="644" w:type="pct"/>
            <w:vMerge/>
            <w:shd w:val="clear" w:color="auto" w:fill="auto"/>
          </w:tcPr>
          <w:p w:rsidR="00D87A8C" w:rsidRPr="00D87A8C" w:rsidRDefault="00D87A8C" w:rsidP="00980998">
            <w:pPr>
              <w:ind w:firstLine="567"/>
              <w:rPr>
                <w:sz w:val="28"/>
                <w:szCs w:val="28"/>
                <w:lang w:val="en-US"/>
              </w:rPr>
            </w:pPr>
          </w:p>
        </w:tc>
        <w:tc>
          <w:tcPr>
            <w:tcW w:w="3537" w:type="pct"/>
            <w:tcBorders>
              <w:bottom w:val="single" w:sz="8" w:space="0" w:color="auto"/>
            </w:tcBorders>
            <w:shd w:val="clear" w:color="auto" w:fill="auto"/>
            <w:vAlign w:val="bottom"/>
          </w:tcPr>
          <w:p w:rsidR="00D87A8C" w:rsidRPr="00060903" w:rsidRDefault="00D87A8C" w:rsidP="00980998">
            <w:pPr>
              <w:ind w:firstLine="567"/>
              <w:rPr>
                <w:lang w:val="en-US"/>
              </w:rPr>
            </w:pPr>
          </w:p>
        </w:tc>
        <w:tc>
          <w:tcPr>
            <w:tcW w:w="819" w:type="pct"/>
            <w:vMerge w:val="restart"/>
            <w:shd w:val="clear" w:color="auto" w:fill="auto"/>
          </w:tcPr>
          <w:p w:rsidR="00D87A8C" w:rsidRPr="00D87A8C" w:rsidRDefault="00D87A8C" w:rsidP="00980998">
            <w:pPr>
              <w:rPr>
                <w:bCs/>
                <w:color w:val="000000"/>
                <w:sz w:val="28"/>
                <w:szCs w:val="28"/>
                <w:lang w:val="en-US"/>
              </w:rPr>
            </w:pPr>
            <w:r w:rsidRPr="00D87A8C">
              <w:rPr>
                <w:bCs/>
                <w:color w:val="000000"/>
                <w:sz w:val="28"/>
                <w:szCs w:val="28"/>
              </w:rPr>
              <w:t>документов</w:t>
            </w:r>
          </w:p>
        </w:tc>
      </w:tr>
      <w:tr w:rsidR="00D87A8C" w:rsidRPr="00D87A8C" w:rsidTr="00980998">
        <w:tc>
          <w:tcPr>
            <w:tcW w:w="644" w:type="pct"/>
            <w:vMerge/>
            <w:shd w:val="clear" w:color="auto" w:fill="auto"/>
          </w:tcPr>
          <w:p w:rsidR="00D87A8C" w:rsidRPr="00D87A8C" w:rsidRDefault="00D87A8C" w:rsidP="00980998">
            <w:pPr>
              <w:ind w:firstLine="567"/>
              <w:rPr>
                <w:sz w:val="28"/>
                <w:szCs w:val="28"/>
                <w:lang w:val="en-US"/>
              </w:rPr>
            </w:pPr>
          </w:p>
        </w:tc>
        <w:tc>
          <w:tcPr>
            <w:tcW w:w="3537" w:type="pct"/>
            <w:tcBorders>
              <w:top w:val="single" w:sz="8" w:space="0" w:color="auto"/>
            </w:tcBorders>
            <w:shd w:val="clear" w:color="auto" w:fill="auto"/>
          </w:tcPr>
          <w:p w:rsidR="00D87A8C" w:rsidRPr="00060903" w:rsidRDefault="00D87A8C" w:rsidP="00980998">
            <w:pPr>
              <w:ind w:firstLine="567"/>
              <w:jc w:val="center"/>
              <w:rPr>
                <w:iCs/>
                <w:color w:val="000000"/>
              </w:rPr>
            </w:pPr>
            <w:r w:rsidRPr="00060903">
              <w:rPr>
                <w:iCs/>
                <w:color w:val="000000"/>
              </w:rPr>
              <w:t>(указывается количество документов прописью)</w:t>
            </w:r>
          </w:p>
        </w:tc>
        <w:tc>
          <w:tcPr>
            <w:tcW w:w="819" w:type="pct"/>
            <w:vMerge/>
            <w:shd w:val="clear" w:color="auto" w:fill="auto"/>
          </w:tcPr>
          <w:p w:rsidR="00D87A8C" w:rsidRPr="00D87A8C" w:rsidRDefault="00D87A8C" w:rsidP="00980998">
            <w:pPr>
              <w:ind w:firstLine="567"/>
              <w:rPr>
                <w:sz w:val="28"/>
                <w:szCs w:val="28"/>
                <w:lang w:val="en-US"/>
              </w:rPr>
            </w:pPr>
          </w:p>
        </w:tc>
      </w:tr>
      <w:bookmarkEnd w:id="4"/>
      <w:bookmarkEnd w:id="5"/>
    </w:tbl>
    <w:p w:rsidR="00D87A8C" w:rsidRPr="00D87A8C" w:rsidRDefault="00D87A8C" w:rsidP="00D87A8C">
      <w:pPr>
        <w:rPr>
          <w:sz w:val="28"/>
          <w:szCs w:val="28"/>
        </w:rPr>
      </w:pPr>
    </w:p>
    <w:p w:rsidR="00D87A8C" w:rsidRPr="00D87A8C" w:rsidRDefault="00D87A8C" w:rsidP="00D87A8C">
      <w:pPr>
        <w:ind w:firstLine="567"/>
        <w:rPr>
          <w:sz w:val="28"/>
          <w:szCs w:val="28"/>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D87A8C" w:rsidRPr="00D87A8C" w:rsidTr="00980998">
        <w:tc>
          <w:tcPr>
            <w:tcW w:w="7297" w:type="dxa"/>
            <w:tcBorders>
              <w:top w:val="nil"/>
              <w:left w:val="nil"/>
              <w:bottom w:val="nil"/>
              <w:right w:val="nil"/>
            </w:tcBorders>
          </w:tcPr>
          <w:p w:rsidR="00D87A8C" w:rsidRPr="00D87A8C" w:rsidRDefault="00D87A8C" w:rsidP="00980998">
            <w:pPr>
              <w:rPr>
                <w:sz w:val="28"/>
                <w:szCs w:val="28"/>
              </w:rPr>
            </w:pPr>
          </w:p>
        </w:tc>
      </w:tr>
    </w:tbl>
    <w:p w:rsidR="00D87A8C" w:rsidRPr="00D87A8C" w:rsidRDefault="00D87A8C" w:rsidP="00D87A8C">
      <w:pPr>
        <w:ind w:firstLine="567"/>
        <w:rPr>
          <w:vanish/>
          <w:sz w:val="28"/>
          <w:szCs w:val="28"/>
        </w:rPr>
      </w:pPr>
      <w:bookmarkStart w:id="8" w:name="OLE_LINK11"/>
      <w:bookmarkStart w:id="9" w:name="OLE_LINK12"/>
    </w:p>
    <w:tbl>
      <w:tblPr>
        <w:tblW w:w="5000" w:type="pct"/>
        <w:tblLook w:val="04A0"/>
      </w:tblPr>
      <w:tblGrid>
        <w:gridCol w:w="5330"/>
        <w:gridCol w:w="4667"/>
      </w:tblGrid>
      <w:tr w:rsidR="00D87A8C" w:rsidRPr="00D87A8C" w:rsidTr="00980998">
        <w:trPr>
          <w:trHeight w:val="269"/>
        </w:trPr>
        <w:tc>
          <w:tcPr>
            <w:tcW w:w="2666" w:type="pct"/>
            <w:shd w:val="clear" w:color="auto" w:fill="auto"/>
          </w:tcPr>
          <w:p w:rsidR="00D87A8C" w:rsidRPr="00D87A8C" w:rsidRDefault="00D87A8C" w:rsidP="00980998">
            <w:pPr>
              <w:ind w:firstLine="567"/>
              <w:rPr>
                <w:sz w:val="28"/>
                <w:szCs w:val="28"/>
                <w:lang w:val="en-US"/>
              </w:rPr>
            </w:pPr>
            <w:r w:rsidRPr="00D87A8C">
              <w:rPr>
                <w:color w:val="000000"/>
                <w:sz w:val="28"/>
                <w:szCs w:val="28"/>
              </w:rPr>
              <w:t>Дата выдачи расписки:</w:t>
            </w:r>
          </w:p>
        </w:tc>
        <w:tc>
          <w:tcPr>
            <w:tcW w:w="2334" w:type="pct"/>
            <w:shd w:val="clear" w:color="auto" w:fill="auto"/>
          </w:tcPr>
          <w:p w:rsidR="00D87A8C" w:rsidRPr="00D87A8C" w:rsidRDefault="00D87A8C" w:rsidP="00980998">
            <w:pPr>
              <w:ind w:firstLine="567"/>
              <w:jc w:val="right"/>
              <w:rPr>
                <w:color w:val="000000"/>
                <w:sz w:val="28"/>
                <w:szCs w:val="28"/>
              </w:rPr>
            </w:pPr>
            <w:r w:rsidRPr="00D87A8C">
              <w:rPr>
                <w:color w:val="000000"/>
                <w:sz w:val="28"/>
                <w:szCs w:val="28"/>
                <w:lang w:val="en-US"/>
              </w:rPr>
              <w:t>«</w:t>
            </w:r>
            <w:r w:rsidRPr="00D87A8C">
              <w:rPr>
                <w:color w:val="000000"/>
                <w:sz w:val="28"/>
                <w:szCs w:val="28"/>
              </w:rPr>
              <w:t>__</w:t>
            </w:r>
            <w:r w:rsidRPr="00D87A8C">
              <w:rPr>
                <w:color w:val="000000"/>
                <w:sz w:val="28"/>
                <w:szCs w:val="28"/>
                <w:lang w:val="en-US"/>
              </w:rPr>
              <w:t xml:space="preserve">» </w:t>
            </w:r>
            <w:r w:rsidRPr="00D87A8C">
              <w:rPr>
                <w:color w:val="000000"/>
                <w:sz w:val="28"/>
                <w:szCs w:val="28"/>
              </w:rPr>
              <w:t>________</w:t>
            </w:r>
            <w:r w:rsidRPr="00D87A8C">
              <w:rPr>
                <w:color w:val="000000"/>
                <w:sz w:val="28"/>
                <w:szCs w:val="28"/>
                <w:lang w:val="en-US"/>
              </w:rPr>
              <w:t xml:space="preserve"> 20</w:t>
            </w:r>
            <w:r w:rsidRPr="00D87A8C">
              <w:rPr>
                <w:color w:val="000000"/>
                <w:sz w:val="28"/>
                <w:szCs w:val="28"/>
              </w:rPr>
              <w:t>__</w:t>
            </w:r>
            <w:r w:rsidRPr="00D87A8C">
              <w:rPr>
                <w:color w:val="000000"/>
                <w:sz w:val="28"/>
                <w:szCs w:val="28"/>
                <w:lang w:val="en-US"/>
              </w:rPr>
              <w:t xml:space="preserve"> г.</w:t>
            </w:r>
          </w:p>
        </w:tc>
      </w:tr>
      <w:tr w:rsidR="00D87A8C" w:rsidRPr="00D87A8C" w:rsidTr="00980998">
        <w:trPr>
          <w:trHeight w:val="269"/>
        </w:trPr>
        <w:tc>
          <w:tcPr>
            <w:tcW w:w="2666" w:type="pct"/>
            <w:shd w:val="clear" w:color="auto" w:fill="auto"/>
          </w:tcPr>
          <w:p w:rsidR="00D87A8C" w:rsidRPr="00D87A8C" w:rsidRDefault="00D87A8C" w:rsidP="00980998">
            <w:pPr>
              <w:ind w:firstLine="567"/>
              <w:rPr>
                <w:color w:val="000000"/>
                <w:sz w:val="28"/>
                <w:szCs w:val="28"/>
              </w:rPr>
            </w:pPr>
            <w:r w:rsidRPr="00D87A8C">
              <w:rPr>
                <w:color w:val="000000"/>
                <w:sz w:val="28"/>
                <w:szCs w:val="28"/>
              </w:rPr>
              <w:t>Ориентировочная дата выдачи итоговог</w:t>
            </w:r>
            <w:proofErr w:type="gramStart"/>
            <w:r w:rsidRPr="00D87A8C">
              <w:rPr>
                <w:color w:val="000000"/>
                <w:sz w:val="28"/>
                <w:szCs w:val="28"/>
              </w:rPr>
              <w:t>о(</w:t>
            </w:r>
            <w:proofErr w:type="gramEnd"/>
            <w:r w:rsidRPr="00D87A8C">
              <w:rPr>
                <w:color w:val="000000"/>
                <w:sz w:val="28"/>
                <w:szCs w:val="28"/>
              </w:rPr>
              <w:t>-</w:t>
            </w:r>
            <w:proofErr w:type="spellStart"/>
            <w:r w:rsidRPr="00D87A8C">
              <w:rPr>
                <w:color w:val="000000"/>
                <w:sz w:val="28"/>
                <w:szCs w:val="28"/>
              </w:rPr>
              <w:t>ых</w:t>
            </w:r>
            <w:proofErr w:type="spellEnd"/>
            <w:r w:rsidRPr="00D87A8C">
              <w:rPr>
                <w:color w:val="000000"/>
                <w:sz w:val="28"/>
                <w:szCs w:val="28"/>
              </w:rPr>
              <w:t>) документа(-</w:t>
            </w:r>
            <w:proofErr w:type="spellStart"/>
            <w:r w:rsidRPr="00D87A8C">
              <w:rPr>
                <w:color w:val="000000"/>
                <w:sz w:val="28"/>
                <w:szCs w:val="28"/>
              </w:rPr>
              <w:t>ов</w:t>
            </w:r>
            <w:proofErr w:type="spellEnd"/>
            <w:r w:rsidRPr="00D87A8C">
              <w:rPr>
                <w:color w:val="000000"/>
                <w:sz w:val="28"/>
                <w:szCs w:val="28"/>
              </w:rPr>
              <w:t>):</w:t>
            </w:r>
          </w:p>
        </w:tc>
        <w:tc>
          <w:tcPr>
            <w:tcW w:w="2334" w:type="pct"/>
            <w:shd w:val="clear" w:color="auto" w:fill="auto"/>
          </w:tcPr>
          <w:p w:rsidR="00D87A8C" w:rsidRPr="00D87A8C" w:rsidRDefault="00D87A8C" w:rsidP="00980998">
            <w:pPr>
              <w:ind w:firstLine="567"/>
              <w:jc w:val="right"/>
              <w:rPr>
                <w:color w:val="000000"/>
                <w:sz w:val="28"/>
                <w:szCs w:val="28"/>
                <w:lang w:val="en-US"/>
              </w:rPr>
            </w:pPr>
            <w:r w:rsidRPr="00D87A8C">
              <w:rPr>
                <w:sz w:val="28"/>
                <w:szCs w:val="28"/>
              </w:rPr>
              <w:t>«__» ________ 20__ г.</w:t>
            </w:r>
          </w:p>
        </w:tc>
      </w:tr>
      <w:tr w:rsidR="00D87A8C" w:rsidRPr="00D87A8C" w:rsidTr="00980998">
        <w:trPr>
          <w:trHeight w:val="269"/>
        </w:trPr>
        <w:tc>
          <w:tcPr>
            <w:tcW w:w="5000" w:type="pct"/>
            <w:gridSpan w:val="2"/>
            <w:shd w:val="clear" w:color="auto" w:fill="auto"/>
          </w:tcPr>
          <w:p w:rsidR="00D87A8C" w:rsidRPr="00D87A8C" w:rsidRDefault="00D87A8C" w:rsidP="00980998">
            <w:pPr>
              <w:ind w:firstLine="567"/>
              <w:rPr>
                <w:color w:val="000000"/>
                <w:sz w:val="28"/>
                <w:szCs w:val="28"/>
              </w:rPr>
            </w:pPr>
            <w:r w:rsidRPr="00D87A8C">
              <w:rPr>
                <w:color w:val="000000"/>
                <w:sz w:val="28"/>
                <w:szCs w:val="28"/>
              </w:rPr>
              <w:t xml:space="preserve">Место выдачи: _______________________________ </w:t>
            </w:r>
          </w:p>
          <w:p w:rsidR="00D87A8C" w:rsidRPr="00D87A8C" w:rsidRDefault="00D87A8C" w:rsidP="00980998">
            <w:pPr>
              <w:ind w:firstLine="567"/>
              <w:rPr>
                <w:sz w:val="28"/>
                <w:szCs w:val="28"/>
                <w:u w:val="single"/>
              </w:rPr>
            </w:pPr>
            <w:r w:rsidRPr="00D87A8C">
              <w:rPr>
                <w:color w:val="000000"/>
                <w:sz w:val="28"/>
                <w:szCs w:val="28"/>
              </w:rPr>
              <w:t>Регистрационный номер ______________________</w:t>
            </w:r>
          </w:p>
        </w:tc>
      </w:tr>
      <w:bookmarkEnd w:id="8"/>
      <w:bookmarkEnd w:id="9"/>
    </w:tbl>
    <w:p w:rsidR="00D87A8C" w:rsidRPr="00D87A8C" w:rsidRDefault="00D87A8C" w:rsidP="00D87A8C">
      <w:pPr>
        <w:ind w:firstLine="567"/>
        <w:rPr>
          <w:color w:val="000000"/>
          <w:sz w:val="28"/>
          <w:szCs w:val="28"/>
        </w:rPr>
      </w:pPr>
    </w:p>
    <w:tbl>
      <w:tblPr>
        <w:tblW w:w="5000" w:type="pct"/>
        <w:tblLook w:val="04A0"/>
      </w:tblPr>
      <w:tblGrid>
        <w:gridCol w:w="3599"/>
        <w:gridCol w:w="4665"/>
        <w:gridCol w:w="1733"/>
      </w:tblGrid>
      <w:tr w:rsidR="00D87A8C" w:rsidRPr="00D87A8C" w:rsidTr="00980998">
        <w:tc>
          <w:tcPr>
            <w:tcW w:w="1800" w:type="pct"/>
            <w:vMerge w:val="restart"/>
            <w:shd w:val="clear" w:color="auto" w:fill="auto"/>
            <w:vAlign w:val="center"/>
          </w:tcPr>
          <w:p w:rsidR="00D87A8C" w:rsidRPr="00D87A8C" w:rsidRDefault="00D87A8C" w:rsidP="00980998">
            <w:pPr>
              <w:ind w:firstLine="567"/>
              <w:rPr>
                <w:sz w:val="28"/>
                <w:szCs w:val="28"/>
              </w:rPr>
            </w:pPr>
            <w:r w:rsidRPr="00D87A8C">
              <w:rPr>
                <w:color w:val="000000"/>
                <w:sz w:val="28"/>
                <w:szCs w:val="28"/>
              </w:rPr>
              <w:t>Специалист</w:t>
            </w:r>
          </w:p>
        </w:tc>
        <w:tc>
          <w:tcPr>
            <w:tcW w:w="2333" w:type="pct"/>
            <w:tcBorders>
              <w:bottom w:val="single" w:sz="8" w:space="0" w:color="auto"/>
            </w:tcBorders>
            <w:shd w:val="clear" w:color="auto" w:fill="auto"/>
            <w:vAlign w:val="bottom"/>
          </w:tcPr>
          <w:p w:rsidR="00D87A8C" w:rsidRPr="00D87A8C" w:rsidRDefault="00D87A8C" w:rsidP="00980998">
            <w:pPr>
              <w:ind w:firstLine="567"/>
              <w:rPr>
                <w:sz w:val="28"/>
                <w:szCs w:val="28"/>
              </w:rPr>
            </w:pPr>
          </w:p>
        </w:tc>
        <w:tc>
          <w:tcPr>
            <w:tcW w:w="867" w:type="pct"/>
            <w:tcBorders>
              <w:bottom w:val="single" w:sz="8" w:space="0" w:color="auto"/>
            </w:tcBorders>
            <w:shd w:val="clear" w:color="auto" w:fill="auto"/>
          </w:tcPr>
          <w:p w:rsidR="00D87A8C" w:rsidRPr="00D87A8C" w:rsidRDefault="00D87A8C" w:rsidP="00980998">
            <w:pPr>
              <w:ind w:firstLine="567"/>
              <w:rPr>
                <w:sz w:val="28"/>
                <w:szCs w:val="28"/>
              </w:rPr>
            </w:pPr>
          </w:p>
        </w:tc>
      </w:tr>
      <w:tr w:rsidR="00D87A8C" w:rsidRPr="00D87A8C" w:rsidTr="00980998">
        <w:tc>
          <w:tcPr>
            <w:tcW w:w="1800" w:type="pct"/>
            <w:vMerge/>
            <w:shd w:val="clear" w:color="auto" w:fill="auto"/>
            <w:vAlign w:val="center"/>
          </w:tcPr>
          <w:p w:rsidR="00D87A8C" w:rsidRPr="00D87A8C" w:rsidRDefault="00D87A8C" w:rsidP="00980998">
            <w:pPr>
              <w:ind w:firstLine="567"/>
              <w:rPr>
                <w:sz w:val="28"/>
                <w:szCs w:val="28"/>
              </w:rPr>
            </w:pPr>
          </w:p>
        </w:tc>
        <w:tc>
          <w:tcPr>
            <w:tcW w:w="3200" w:type="pct"/>
            <w:gridSpan w:val="2"/>
            <w:shd w:val="clear" w:color="auto" w:fill="auto"/>
          </w:tcPr>
          <w:p w:rsidR="00D87A8C" w:rsidRPr="00060903" w:rsidRDefault="00D87A8C" w:rsidP="00980998">
            <w:pPr>
              <w:rPr>
                <w:lang w:val="en-US"/>
              </w:rPr>
            </w:pPr>
            <w:bookmarkStart w:id="10" w:name="OLE_LINK41"/>
            <w:bookmarkStart w:id="11" w:name="OLE_LINK42"/>
            <w:r w:rsidRPr="00060903">
              <w:rPr>
                <w:iCs/>
                <w:color w:val="000000"/>
              </w:rPr>
              <w:t xml:space="preserve">(Фамилия, инициалы)                                 (подпись)                   </w:t>
            </w:r>
            <w:bookmarkEnd w:id="10"/>
            <w:bookmarkEnd w:id="11"/>
          </w:p>
        </w:tc>
      </w:tr>
      <w:tr w:rsidR="00D87A8C" w:rsidRPr="00D87A8C" w:rsidTr="00980998">
        <w:tc>
          <w:tcPr>
            <w:tcW w:w="1800" w:type="pct"/>
            <w:vMerge w:val="restart"/>
            <w:shd w:val="clear" w:color="auto" w:fill="auto"/>
            <w:vAlign w:val="center"/>
          </w:tcPr>
          <w:p w:rsidR="00D87A8C" w:rsidRPr="00D87A8C" w:rsidRDefault="00D87A8C" w:rsidP="00980998">
            <w:pPr>
              <w:ind w:firstLine="567"/>
              <w:rPr>
                <w:sz w:val="28"/>
                <w:szCs w:val="28"/>
                <w:lang w:val="en-US"/>
              </w:rPr>
            </w:pPr>
            <w:r w:rsidRPr="00D87A8C">
              <w:rPr>
                <w:color w:val="000000"/>
                <w:sz w:val="28"/>
                <w:szCs w:val="28"/>
              </w:rPr>
              <w:t>Заявитель:</w:t>
            </w:r>
          </w:p>
        </w:tc>
        <w:tc>
          <w:tcPr>
            <w:tcW w:w="2333" w:type="pct"/>
            <w:tcBorders>
              <w:bottom w:val="single" w:sz="8" w:space="0" w:color="auto"/>
            </w:tcBorders>
            <w:shd w:val="clear" w:color="auto" w:fill="auto"/>
            <w:vAlign w:val="bottom"/>
          </w:tcPr>
          <w:p w:rsidR="00D87A8C" w:rsidRPr="00060903" w:rsidRDefault="00D87A8C" w:rsidP="00980998">
            <w:pPr>
              <w:ind w:firstLine="567"/>
              <w:rPr>
                <w:lang w:val="en-US"/>
              </w:rPr>
            </w:pPr>
          </w:p>
        </w:tc>
        <w:tc>
          <w:tcPr>
            <w:tcW w:w="867" w:type="pct"/>
            <w:tcBorders>
              <w:bottom w:val="single" w:sz="8" w:space="0" w:color="auto"/>
            </w:tcBorders>
            <w:shd w:val="clear" w:color="auto" w:fill="auto"/>
          </w:tcPr>
          <w:p w:rsidR="00D87A8C" w:rsidRPr="00060903" w:rsidRDefault="00D87A8C" w:rsidP="00980998">
            <w:pPr>
              <w:ind w:firstLine="567"/>
              <w:rPr>
                <w:b/>
                <w:bCs/>
                <w:color w:val="000000"/>
                <w:lang w:val="en-US"/>
              </w:rPr>
            </w:pPr>
          </w:p>
        </w:tc>
      </w:tr>
      <w:tr w:rsidR="00D87A8C" w:rsidRPr="00D87A8C" w:rsidTr="00980998">
        <w:tc>
          <w:tcPr>
            <w:tcW w:w="1800" w:type="pct"/>
            <w:vMerge/>
            <w:tcBorders>
              <w:top w:val="single" w:sz="8" w:space="0" w:color="auto"/>
            </w:tcBorders>
            <w:shd w:val="clear" w:color="auto" w:fill="auto"/>
          </w:tcPr>
          <w:p w:rsidR="00D87A8C" w:rsidRPr="00D87A8C" w:rsidRDefault="00D87A8C" w:rsidP="00980998">
            <w:pPr>
              <w:ind w:firstLine="567"/>
              <w:rPr>
                <w:sz w:val="28"/>
                <w:szCs w:val="28"/>
                <w:lang w:val="en-US"/>
              </w:rPr>
            </w:pPr>
          </w:p>
        </w:tc>
        <w:tc>
          <w:tcPr>
            <w:tcW w:w="3200" w:type="pct"/>
            <w:gridSpan w:val="2"/>
            <w:tcBorders>
              <w:top w:val="single" w:sz="8" w:space="0" w:color="auto"/>
            </w:tcBorders>
            <w:shd w:val="clear" w:color="auto" w:fill="auto"/>
          </w:tcPr>
          <w:p w:rsidR="00D87A8C" w:rsidRPr="00060903" w:rsidRDefault="00D87A8C" w:rsidP="00980998">
            <w:pPr>
              <w:rPr>
                <w:lang w:val="en-US"/>
              </w:rPr>
            </w:pPr>
            <w:r w:rsidRPr="00060903">
              <w:rPr>
                <w:iCs/>
                <w:color w:val="000000"/>
              </w:rPr>
              <w:t>(Фамилия, инициалы)</w:t>
            </w:r>
            <w:r w:rsidRPr="00060903">
              <w:rPr>
                <w:iCs/>
                <w:color w:val="000000"/>
                <w:lang w:val="en-US"/>
              </w:rPr>
              <w:t xml:space="preserve">                                 </w:t>
            </w:r>
            <w:r w:rsidRPr="00060903">
              <w:rPr>
                <w:iCs/>
                <w:color w:val="000000"/>
              </w:rPr>
              <w:t>(подпись)</w:t>
            </w:r>
            <w:r w:rsidRPr="00060903">
              <w:rPr>
                <w:iCs/>
                <w:color w:val="000000"/>
                <w:lang w:val="en-US"/>
              </w:rPr>
              <w:t xml:space="preserve">                          </w:t>
            </w:r>
          </w:p>
        </w:tc>
      </w:tr>
    </w:tbl>
    <w:p w:rsidR="00D87A8C" w:rsidRPr="00D87A8C" w:rsidRDefault="00D87A8C" w:rsidP="00D87A8C">
      <w:pPr>
        <w:ind w:firstLine="567"/>
        <w:rPr>
          <w:lang w:val="en-US"/>
        </w:rPr>
      </w:pPr>
    </w:p>
    <w:p w:rsidR="00D87A8C" w:rsidRPr="00D87A8C" w:rsidRDefault="00D87A8C" w:rsidP="00D87A8C">
      <w:pPr>
        <w:ind w:firstLine="567"/>
      </w:pPr>
    </w:p>
    <w:p w:rsidR="00D87A8C" w:rsidRPr="00D87A8C" w:rsidRDefault="00D87A8C" w:rsidP="00ED6027">
      <w:pPr>
        <w:jc w:val="center"/>
      </w:pPr>
    </w:p>
    <w:p w:rsidR="00D87A8C" w:rsidRPr="00D87A8C" w:rsidRDefault="00D87A8C" w:rsidP="00ED6027">
      <w:pPr>
        <w:jc w:val="center"/>
      </w:pPr>
    </w:p>
    <w:p w:rsidR="00D87A8C" w:rsidRPr="00D87A8C" w:rsidRDefault="00D87A8C" w:rsidP="00ED6027">
      <w:pPr>
        <w:jc w:val="center"/>
      </w:pPr>
    </w:p>
    <w:p w:rsidR="00D87A8C" w:rsidRPr="00D87A8C" w:rsidRDefault="00D87A8C" w:rsidP="00ED6027">
      <w:pPr>
        <w:jc w:val="center"/>
      </w:pPr>
    </w:p>
    <w:p w:rsidR="00D87A8C" w:rsidRPr="00D87A8C" w:rsidRDefault="00D87A8C" w:rsidP="00ED6027">
      <w:pPr>
        <w:jc w:val="center"/>
      </w:pPr>
    </w:p>
    <w:p w:rsidR="00D87A8C" w:rsidRPr="00D87A8C" w:rsidRDefault="00D87A8C" w:rsidP="00ED6027">
      <w:pPr>
        <w:jc w:val="center"/>
      </w:pPr>
    </w:p>
    <w:p w:rsidR="00D87A8C" w:rsidRPr="00D87A8C" w:rsidRDefault="00D87A8C" w:rsidP="00ED6027">
      <w:pPr>
        <w:jc w:val="center"/>
      </w:pPr>
    </w:p>
    <w:p w:rsidR="00D87A8C" w:rsidRPr="00D87A8C" w:rsidRDefault="00D87A8C" w:rsidP="00ED6027">
      <w:pPr>
        <w:jc w:val="center"/>
      </w:pPr>
    </w:p>
    <w:sectPr w:rsidR="00D87A8C" w:rsidRPr="00D87A8C" w:rsidSect="00E71842">
      <w:pgSz w:w="11906" w:h="16838"/>
      <w:pgMar w:top="284" w:right="991"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4">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32"/>
  </w:num>
  <w:num w:numId="3">
    <w:abstractNumId w:val="15"/>
  </w:num>
  <w:num w:numId="4">
    <w:abstractNumId w:val="13"/>
  </w:num>
  <w:num w:numId="5">
    <w:abstractNumId w:val="36"/>
  </w:num>
  <w:num w:numId="6">
    <w:abstractNumId w:val="0"/>
  </w:num>
  <w:num w:numId="7">
    <w:abstractNumId w:val="24"/>
  </w:num>
  <w:num w:numId="8">
    <w:abstractNumId w:val="7"/>
  </w:num>
  <w:num w:numId="9">
    <w:abstractNumId w:val="6"/>
  </w:num>
  <w:num w:numId="10">
    <w:abstractNumId w:val="9"/>
  </w:num>
  <w:num w:numId="11">
    <w:abstractNumId w:val="21"/>
  </w:num>
  <w:num w:numId="12">
    <w:abstractNumId w:val="29"/>
  </w:num>
  <w:num w:numId="13">
    <w:abstractNumId w:val="4"/>
  </w:num>
  <w:num w:numId="14">
    <w:abstractNumId w:val="37"/>
  </w:num>
  <w:num w:numId="15">
    <w:abstractNumId w:val="1"/>
  </w:num>
  <w:num w:numId="16">
    <w:abstractNumId w:val="12"/>
  </w:num>
  <w:num w:numId="17">
    <w:abstractNumId w:val="16"/>
  </w:num>
  <w:num w:numId="18">
    <w:abstractNumId w:val="26"/>
  </w:num>
  <w:num w:numId="19">
    <w:abstractNumId w:val="27"/>
  </w:num>
  <w:num w:numId="20">
    <w:abstractNumId w:val="17"/>
  </w:num>
  <w:num w:numId="21">
    <w:abstractNumId w:val="8"/>
  </w:num>
  <w:num w:numId="22">
    <w:abstractNumId w:val="18"/>
  </w:num>
  <w:num w:numId="23">
    <w:abstractNumId w:val="28"/>
  </w:num>
  <w:num w:numId="24">
    <w:abstractNumId w:val="31"/>
  </w:num>
  <w:num w:numId="25">
    <w:abstractNumId w:val="25"/>
  </w:num>
  <w:num w:numId="26">
    <w:abstractNumId w:val="23"/>
  </w:num>
  <w:num w:numId="27">
    <w:abstractNumId w:val="3"/>
  </w:num>
  <w:num w:numId="28">
    <w:abstractNumId w:val="14"/>
  </w:num>
  <w:num w:numId="29">
    <w:abstractNumId w:val="2"/>
  </w:num>
  <w:num w:numId="30">
    <w:abstractNumId w:val="19"/>
  </w:num>
  <w:num w:numId="31">
    <w:abstractNumId w:val="5"/>
  </w:num>
  <w:num w:numId="32">
    <w:abstractNumId w:val="22"/>
  </w:num>
  <w:num w:numId="33">
    <w:abstractNumId w:val="33"/>
  </w:num>
  <w:num w:numId="34">
    <w:abstractNumId w:val="35"/>
  </w:num>
  <w:num w:numId="35">
    <w:abstractNumId w:val="30"/>
  </w:num>
  <w:num w:numId="36">
    <w:abstractNumId w:val="34"/>
  </w:num>
  <w:num w:numId="37">
    <w:abstractNumId w:val="10"/>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027"/>
    <w:rsid w:val="00004054"/>
    <w:rsid w:val="00060903"/>
    <w:rsid w:val="00061145"/>
    <w:rsid w:val="000B1CA0"/>
    <w:rsid w:val="000E4BFB"/>
    <w:rsid w:val="001F5938"/>
    <w:rsid w:val="003044FF"/>
    <w:rsid w:val="00466026"/>
    <w:rsid w:val="004F4D0F"/>
    <w:rsid w:val="0054464C"/>
    <w:rsid w:val="00577822"/>
    <w:rsid w:val="00583A11"/>
    <w:rsid w:val="005A0188"/>
    <w:rsid w:val="005E0F44"/>
    <w:rsid w:val="0064491D"/>
    <w:rsid w:val="007D2314"/>
    <w:rsid w:val="0084762C"/>
    <w:rsid w:val="008E5591"/>
    <w:rsid w:val="009F2A4F"/>
    <w:rsid w:val="00A553E8"/>
    <w:rsid w:val="00A7676C"/>
    <w:rsid w:val="00B079CA"/>
    <w:rsid w:val="00B16AD4"/>
    <w:rsid w:val="00CA251B"/>
    <w:rsid w:val="00D508C2"/>
    <w:rsid w:val="00D87A8C"/>
    <w:rsid w:val="00DD60BF"/>
    <w:rsid w:val="00E2400E"/>
    <w:rsid w:val="00E36B93"/>
    <w:rsid w:val="00E71842"/>
    <w:rsid w:val="00ED6027"/>
    <w:rsid w:val="00F7329F"/>
    <w:rsid w:val="00F9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044"/>
        <o:r id="V:Rule18" type="connector" idref="#_x0000_s1041"/>
        <o:r id="V:Rule19" type="connector" idref="#_x0000_s1049"/>
        <o:r id="V:Rule20" type="connector" idref="#_x0000_s1048"/>
        <o:r id="V:Rule21" type="connector" idref="#_x0000_s1043"/>
        <o:r id="V:Rule22" type="connector" idref="#_x0000_s1054"/>
        <o:r id="V:Rule23" type="connector" idref="#_x0000_s1046"/>
        <o:r id="V:Rule24" type="connector" idref="#_x0000_s1052"/>
        <o:r id="V:Rule25" type="connector" idref="#_x0000_s1042"/>
        <o:r id="V:Rule26" type="connector" idref="#_x0000_s1040"/>
        <o:r id="V:Rule27" type="connector" idref="#_x0000_s1050"/>
        <o:r id="V:Rule28" type="connector" idref="#_x0000_s1055"/>
        <o:r id="V:Rule29" type="connector" idref="#_x0000_s1051"/>
        <o:r id="V:Rule30" type="connector" idref="#_x0000_s1053"/>
        <o:r id="V:Rule31" type="connector" idref="#_x0000_s1045"/>
        <o:r id="V:Rule3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2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87A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D6027"/>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ED6027"/>
    <w:rPr>
      <w:rFonts w:ascii="Calibri" w:eastAsia="Calibri" w:hAnsi="Calibri" w:cs="Times New Roman"/>
    </w:rPr>
  </w:style>
  <w:style w:type="paragraph" w:styleId="a5">
    <w:name w:val="No Spacing"/>
    <w:uiPriority w:val="1"/>
    <w:qFormat/>
    <w:rsid w:val="00ED602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D6027"/>
    <w:rPr>
      <w:rFonts w:ascii="Tahoma" w:hAnsi="Tahoma" w:cs="Tahoma"/>
      <w:sz w:val="16"/>
      <w:szCs w:val="16"/>
    </w:rPr>
  </w:style>
  <w:style w:type="character" w:customStyle="1" w:styleId="a7">
    <w:name w:val="Текст выноски Знак"/>
    <w:basedOn w:val="a0"/>
    <w:link w:val="a6"/>
    <w:uiPriority w:val="99"/>
    <w:semiHidden/>
    <w:rsid w:val="00ED6027"/>
    <w:rPr>
      <w:rFonts w:ascii="Tahoma" w:eastAsia="Times New Roman" w:hAnsi="Tahoma" w:cs="Tahoma"/>
      <w:sz w:val="16"/>
      <w:szCs w:val="16"/>
      <w:lang w:eastAsia="ru-RU"/>
    </w:rPr>
  </w:style>
  <w:style w:type="paragraph" w:customStyle="1" w:styleId="ConsPlusNormal">
    <w:name w:val="ConsPlusNormal"/>
    <w:link w:val="ConsPlusNormal0"/>
    <w:uiPriority w:val="99"/>
    <w:rsid w:val="00ED602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ED602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D87A8C"/>
    <w:rPr>
      <w:rFonts w:ascii="Times New Roman" w:eastAsia="Times New Roman" w:hAnsi="Times New Roman" w:cs="Times New Roman"/>
      <w:b/>
      <w:bCs/>
      <w:sz w:val="36"/>
      <w:szCs w:val="36"/>
    </w:rPr>
  </w:style>
  <w:style w:type="paragraph" w:styleId="a8">
    <w:name w:val="footnote text"/>
    <w:basedOn w:val="a"/>
    <w:link w:val="a9"/>
    <w:uiPriority w:val="99"/>
    <w:semiHidden/>
    <w:rsid w:val="00D87A8C"/>
    <w:rPr>
      <w:sz w:val="20"/>
      <w:szCs w:val="20"/>
    </w:rPr>
  </w:style>
  <w:style w:type="character" w:customStyle="1" w:styleId="a9">
    <w:name w:val="Текст сноски Знак"/>
    <w:basedOn w:val="a0"/>
    <w:link w:val="a8"/>
    <w:uiPriority w:val="99"/>
    <w:semiHidden/>
    <w:rsid w:val="00D87A8C"/>
    <w:rPr>
      <w:rFonts w:ascii="Times New Roman" w:eastAsia="Times New Roman" w:hAnsi="Times New Roman" w:cs="Times New Roman"/>
      <w:sz w:val="20"/>
      <w:szCs w:val="20"/>
      <w:lang w:eastAsia="ru-RU"/>
    </w:rPr>
  </w:style>
  <w:style w:type="character" w:styleId="aa">
    <w:name w:val="footnote reference"/>
    <w:uiPriority w:val="99"/>
    <w:semiHidden/>
    <w:rsid w:val="00D87A8C"/>
    <w:rPr>
      <w:vertAlign w:val="superscript"/>
    </w:rPr>
  </w:style>
  <w:style w:type="paragraph" w:styleId="ab">
    <w:name w:val="header"/>
    <w:basedOn w:val="a"/>
    <w:link w:val="ac"/>
    <w:uiPriority w:val="99"/>
    <w:rsid w:val="00D87A8C"/>
    <w:pPr>
      <w:tabs>
        <w:tab w:val="center" w:pos="4677"/>
        <w:tab w:val="right" w:pos="9355"/>
      </w:tabs>
    </w:pPr>
  </w:style>
  <w:style w:type="character" w:customStyle="1" w:styleId="ac">
    <w:name w:val="Верхний колонтитул Знак"/>
    <w:basedOn w:val="a0"/>
    <w:link w:val="ab"/>
    <w:uiPriority w:val="99"/>
    <w:rsid w:val="00D87A8C"/>
    <w:rPr>
      <w:rFonts w:ascii="Times New Roman" w:eastAsia="Times New Roman" w:hAnsi="Times New Roman" w:cs="Times New Roman"/>
      <w:sz w:val="24"/>
      <w:szCs w:val="24"/>
    </w:rPr>
  </w:style>
  <w:style w:type="character" w:styleId="ad">
    <w:name w:val="page number"/>
    <w:basedOn w:val="a0"/>
    <w:uiPriority w:val="99"/>
    <w:rsid w:val="00D87A8C"/>
  </w:style>
  <w:style w:type="character" w:styleId="ae">
    <w:name w:val="Hyperlink"/>
    <w:rsid w:val="00D87A8C"/>
    <w:rPr>
      <w:color w:val="0000FF"/>
      <w:u w:val="single"/>
    </w:rPr>
  </w:style>
  <w:style w:type="paragraph" w:styleId="af">
    <w:name w:val="Normal (Web)"/>
    <w:aliases w:val="_а_Е’__ (дќа) И’ц_1,_а_Е’__ (дќа) И’ц_ И’ц_,___С¬__ (_x_) ÷¬__1,___С¬__ (_x_) ÷¬__ ÷¬__"/>
    <w:basedOn w:val="a"/>
    <w:link w:val="af0"/>
    <w:uiPriority w:val="99"/>
    <w:unhideWhenUsed/>
    <w:rsid w:val="00D87A8C"/>
    <w:pPr>
      <w:spacing w:before="100" w:beforeAutospacing="1" w:after="100" w:afterAutospacing="1"/>
    </w:pPr>
    <w:rPr>
      <w:color w:val="000000"/>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87A8C"/>
    <w:rPr>
      <w:rFonts w:ascii="Times New Roman" w:eastAsia="Times New Roman" w:hAnsi="Times New Roman" w:cs="Times New Roman"/>
      <w:color w:val="000000"/>
      <w:sz w:val="24"/>
      <w:szCs w:val="24"/>
    </w:rPr>
  </w:style>
  <w:style w:type="character" w:styleId="af1">
    <w:name w:val="annotation reference"/>
    <w:uiPriority w:val="99"/>
    <w:rsid w:val="00D87A8C"/>
    <w:rPr>
      <w:sz w:val="18"/>
      <w:szCs w:val="18"/>
    </w:rPr>
  </w:style>
  <w:style w:type="paragraph" w:styleId="af2">
    <w:name w:val="annotation text"/>
    <w:basedOn w:val="a"/>
    <w:link w:val="af3"/>
    <w:rsid w:val="00D87A8C"/>
  </w:style>
  <w:style w:type="character" w:customStyle="1" w:styleId="af3">
    <w:name w:val="Текст примечания Знак"/>
    <w:basedOn w:val="a0"/>
    <w:link w:val="af2"/>
    <w:rsid w:val="00D87A8C"/>
    <w:rPr>
      <w:rFonts w:ascii="Times New Roman" w:eastAsia="Times New Roman" w:hAnsi="Times New Roman" w:cs="Times New Roman"/>
      <w:sz w:val="24"/>
      <w:szCs w:val="24"/>
    </w:rPr>
  </w:style>
  <w:style w:type="paragraph" w:styleId="af4">
    <w:name w:val="annotation subject"/>
    <w:basedOn w:val="af2"/>
    <w:next w:val="af2"/>
    <w:link w:val="af5"/>
    <w:uiPriority w:val="99"/>
    <w:rsid w:val="00D87A8C"/>
    <w:rPr>
      <w:b/>
      <w:bCs/>
    </w:rPr>
  </w:style>
  <w:style w:type="character" w:customStyle="1" w:styleId="af5">
    <w:name w:val="Тема примечания Знак"/>
    <w:basedOn w:val="af3"/>
    <w:link w:val="af4"/>
    <w:uiPriority w:val="99"/>
    <w:rsid w:val="00D87A8C"/>
    <w:rPr>
      <w:b/>
      <w:bCs/>
    </w:rPr>
  </w:style>
  <w:style w:type="character" w:styleId="af6">
    <w:name w:val="FollowedHyperlink"/>
    <w:uiPriority w:val="99"/>
    <w:rsid w:val="00D87A8C"/>
    <w:rPr>
      <w:color w:val="800080"/>
      <w:u w:val="single"/>
    </w:rPr>
  </w:style>
  <w:style w:type="paragraph" w:customStyle="1" w:styleId="af7">
    <w:name w:val="Знак Знак Знак Знак"/>
    <w:basedOn w:val="a"/>
    <w:rsid w:val="00D87A8C"/>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D87A8C"/>
    <w:pPr>
      <w:ind w:left="720"/>
    </w:pPr>
    <w:rPr>
      <w:szCs w:val="20"/>
    </w:rPr>
  </w:style>
  <w:style w:type="character" w:customStyle="1" w:styleId="10">
    <w:name w:val="Тема примечания Знак1"/>
    <w:uiPriority w:val="99"/>
    <w:locked/>
    <w:rsid w:val="00D87A8C"/>
    <w:rPr>
      <w:rFonts w:cs="Times New Roman"/>
      <w:b/>
      <w:bCs/>
      <w:sz w:val="24"/>
      <w:szCs w:val="24"/>
    </w:rPr>
  </w:style>
  <w:style w:type="paragraph" w:customStyle="1" w:styleId="af8">
    <w:name w:val="÷¬__ ÷¬__ ÷¬__ ÷¬__"/>
    <w:basedOn w:val="a"/>
    <w:rsid w:val="00D87A8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87A8C"/>
    <w:pPr>
      <w:spacing w:after="120" w:line="480" w:lineRule="auto"/>
      <w:ind w:left="283"/>
    </w:pPr>
  </w:style>
  <w:style w:type="character" w:customStyle="1" w:styleId="22">
    <w:name w:val="Основной текст с отступом 2 Знак"/>
    <w:basedOn w:val="a0"/>
    <w:link w:val="21"/>
    <w:rsid w:val="00D87A8C"/>
    <w:rPr>
      <w:rFonts w:ascii="Times New Roman" w:eastAsia="Times New Roman" w:hAnsi="Times New Roman" w:cs="Times New Roman"/>
      <w:sz w:val="24"/>
      <w:szCs w:val="24"/>
    </w:rPr>
  </w:style>
  <w:style w:type="paragraph" w:styleId="af9">
    <w:name w:val="List Paragraph"/>
    <w:basedOn w:val="a"/>
    <w:uiPriority w:val="34"/>
    <w:qFormat/>
    <w:rsid w:val="00D87A8C"/>
    <w:pPr>
      <w:ind w:left="708"/>
    </w:pPr>
  </w:style>
  <w:style w:type="paragraph" w:customStyle="1" w:styleId="ConsPlusCell">
    <w:name w:val="ConsPlusCell"/>
    <w:uiPriority w:val="99"/>
    <w:rsid w:val="00D87A8C"/>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D87A8C"/>
    <w:pPr>
      <w:tabs>
        <w:tab w:val="center" w:pos="4677"/>
        <w:tab w:val="right" w:pos="9355"/>
      </w:tabs>
    </w:pPr>
  </w:style>
  <w:style w:type="character" w:customStyle="1" w:styleId="afb">
    <w:name w:val="Нижний колонтитул Знак"/>
    <w:basedOn w:val="a0"/>
    <w:link w:val="afa"/>
    <w:rsid w:val="00D87A8C"/>
    <w:rPr>
      <w:rFonts w:ascii="Times New Roman" w:eastAsia="Times New Roman" w:hAnsi="Times New Roman" w:cs="Times New Roman"/>
      <w:sz w:val="24"/>
      <w:szCs w:val="24"/>
    </w:rPr>
  </w:style>
  <w:style w:type="paragraph" w:styleId="afc">
    <w:name w:val="endnote text"/>
    <w:basedOn w:val="a"/>
    <w:link w:val="afd"/>
    <w:rsid w:val="00D87A8C"/>
    <w:rPr>
      <w:sz w:val="20"/>
      <w:szCs w:val="20"/>
    </w:rPr>
  </w:style>
  <w:style w:type="character" w:customStyle="1" w:styleId="afd">
    <w:name w:val="Текст концевой сноски Знак"/>
    <w:basedOn w:val="a0"/>
    <w:link w:val="afc"/>
    <w:rsid w:val="00D87A8C"/>
    <w:rPr>
      <w:rFonts w:ascii="Times New Roman" w:eastAsia="Times New Roman" w:hAnsi="Times New Roman" w:cs="Times New Roman"/>
      <w:sz w:val="20"/>
      <w:szCs w:val="20"/>
      <w:lang w:eastAsia="ru-RU"/>
    </w:rPr>
  </w:style>
  <w:style w:type="character" w:styleId="afe">
    <w:name w:val="endnote reference"/>
    <w:rsid w:val="00D87A8C"/>
    <w:rPr>
      <w:vertAlign w:val="superscript"/>
    </w:rPr>
  </w:style>
  <w:style w:type="table" w:styleId="aff">
    <w:name w:val="Table Grid"/>
    <w:basedOn w:val="a1"/>
    <w:uiPriority w:val="59"/>
    <w:rsid w:val="00D87A8C"/>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w:basedOn w:val="a"/>
    <w:rsid w:val="00D87A8C"/>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D87A8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3269520">
      <w:bodyDiv w:val="1"/>
      <w:marLeft w:val="0"/>
      <w:marRight w:val="0"/>
      <w:marTop w:val="0"/>
      <w:marBottom w:val="0"/>
      <w:divBdr>
        <w:top w:val="none" w:sz="0" w:space="0" w:color="auto"/>
        <w:left w:val="none" w:sz="0" w:space="0" w:color="auto"/>
        <w:bottom w:val="none" w:sz="0" w:space="0" w:color="auto"/>
        <w:right w:val="none" w:sz="0" w:space="0" w:color="auto"/>
      </w:divBdr>
    </w:div>
    <w:div w:id="14890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b.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11141</Words>
  <Characters>63510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2016-10-31T09:48:00Z</cp:lastPrinted>
  <dcterms:created xsi:type="dcterms:W3CDTF">2016-10-07T11:57:00Z</dcterms:created>
  <dcterms:modified xsi:type="dcterms:W3CDTF">2016-11-02T06:05:00Z</dcterms:modified>
</cp:coreProperties>
</file>