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82"/>
        <w:tblW w:w="9915" w:type="dxa"/>
        <w:tblLayout w:type="fixed"/>
        <w:tblLook w:val="04A0" w:firstRow="1" w:lastRow="0" w:firstColumn="1" w:lastColumn="0" w:noHBand="0" w:noVBand="1"/>
      </w:tblPr>
      <w:tblGrid>
        <w:gridCol w:w="245"/>
        <w:gridCol w:w="4064"/>
        <w:gridCol w:w="1326"/>
        <w:gridCol w:w="4108"/>
        <w:gridCol w:w="172"/>
      </w:tblGrid>
      <w:tr w:rsidR="009A58BF" w:rsidRPr="00A249F0" w:rsidTr="00715E1E">
        <w:trPr>
          <w:gridBefore w:val="1"/>
          <w:gridAfter w:val="1"/>
          <w:wBefore w:w="245" w:type="dxa"/>
          <w:wAfter w:w="172" w:type="dxa"/>
          <w:trHeight w:val="1414"/>
        </w:trPr>
        <w:tc>
          <w:tcPr>
            <w:tcW w:w="4064" w:type="dxa"/>
          </w:tcPr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Тел</w:t>
            </w:r>
            <w:r w:rsidRPr="00E00723">
              <w:rPr>
                <w:rFonts w:ascii="Times New Roman" w:hAnsi="Times New Roman"/>
                <w:sz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</w:rPr>
              <w:t>факс</w:t>
            </w:r>
            <w:r w:rsidRPr="00E00723">
              <w:rPr>
                <w:rFonts w:ascii="Times New Roman" w:hAnsi="Times New Roman"/>
                <w:sz w:val="16"/>
                <w:lang w:val="en-US"/>
              </w:rPr>
              <w:t xml:space="preserve"> (34787) </w:t>
            </w:r>
            <w:r w:rsidRPr="00E00723">
              <w:rPr>
                <w:rFonts w:ascii="Times New Roman" w:hAnsi="Times New Roman"/>
                <w:sz w:val="16"/>
                <w:lang w:val="en-US"/>
              </w:rPr>
              <w:softHyphen/>
            </w:r>
            <w:r w:rsidRPr="00E00723">
              <w:rPr>
                <w:rFonts w:ascii="Times New Roman" w:hAnsi="Times New Roman"/>
                <w:sz w:val="16"/>
                <w:lang w:val="en-US"/>
              </w:rPr>
              <w:softHyphen/>
              <w:t>63-2-31,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stbaish@bk.ru</w:t>
            </w:r>
          </w:p>
        </w:tc>
        <w:tc>
          <w:tcPr>
            <w:tcW w:w="1326" w:type="dxa"/>
            <w:hideMark/>
          </w:tcPr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7C9138" wp14:editId="2EDC0782">
                  <wp:extent cx="819150" cy="80962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9A58BF" w:rsidRDefault="009A58BF" w:rsidP="00715E1E">
            <w:pPr>
              <w:pStyle w:val="a5"/>
              <w:tabs>
                <w:tab w:val="left" w:pos="-148"/>
              </w:tabs>
              <w:ind w:left="-148" w:firstLine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9A58BF" w:rsidRDefault="009A58BF" w:rsidP="00715E1E">
            <w:pPr>
              <w:pStyle w:val="a5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9A58BF" w:rsidRDefault="009A58BF" w:rsidP="00715E1E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</w:t>
            </w:r>
            <w:proofErr w:type="gramStart"/>
            <w:r>
              <w:rPr>
                <w:rFonts w:ascii="Times New Roman" w:hAnsi="Times New Roman"/>
                <w:sz w:val="16"/>
              </w:rPr>
              <w:t>)  63</w:t>
            </w:r>
            <w:proofErr w:type="gramEnd"/>
            <w:r>
              <w:rPr>
                <w:rFonts w:ascii="Times New Roman" w:hAnsi="Times New Roman"/>
                <w:sz w:val="16"/>
              </w:rPr>
              <w:t>-2-31</w:t>
            </w:r>
          </w:p>
          <w:p w:rsidR="009A58BF" w:rsidRPr="00A249F0" w:rsidRDefault="009A58BF" w:rsidP="00715E1E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 w:rsidRPr="00A249F0">
              <w:rPr>
                <w:rFonts w:ascii="Times New Roman" w:hAnsi="Times New Roman"/>
                <w:sz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A249F0">
              <w:rPr>
                <w:rFonts w:ascii="Times New Roman" w:hAnsi="Times New Roman"/>
                <w:sz w:val="16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16"/>
                <w:lang w:val="en-US"/>
              </w:rPr>
              <w:t>stbaish</w:t>
            </w:r>
            <w:r w:rsidRPr="00A249F0">
              <w:rPr>
                <w:rFonts w:ascii="Times New Roman" w:hAnsi="Times New Roman"/>
                <w:sz w:val="16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bk</w:t>
            </w:r>
            <w:r w:rsidRPr="00A249F0">
              <w:rPr>
                <w:rFonts w:ascii="Times New Roman" w:hAnsi="Times New Roman"/>
                <w:sz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9A58BF" w:rsidRPr="00A249F0" w:rsidTr="00715E1E">
        <w:trPr>
          <w:trHeight w:val="61"/>
        </w:trPr>
        <w:tc>
          <w:tcPr>
            <w:tcW w:w="43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58BF" w:rsidRPr="00A249F0" w:rsidRDefault="009A58BF" w:rsidP="00715E1E">
            <w:pPr>
              <w:pStyle w:val="a5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58BF" w:rsidRPr="00A249F0" w:rsidRDefault="009A58BF" w:rsidP="00715E1E">
            <w:pPr>
              <w:pStyle w:val="a5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58BF" w:rsidRPr="00A249F0" w:rsidRDefault="009A58BF" w:rsidP="00715E1E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A58BF" w:rsidRDefault="009A58BF" w:rsidP="009A58B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                    ПОСТАНОВЛЕНИЕ</w:t>
      </w:r>
    </w:p>
    <w:p w:rsidR="009A58BF" w:rsidRPr="009A58BF" w:rsidRDefault="009A58BF" w:rsidP="009A58BF">
      <w:pPr>
        <w:pStyle w:val="a5"/>
        <w:rPr>
          <w:rFonts w:ascii="Times New Roman" w:hAnsi="Times New Roman"/>
          <w:b/>
          <w:sz w:val="28"/>
          <w:szCs w:val="28"/>
        </w:rPr>
      </w:pPr>
    </w:p>
    <w:p w:rsidR="009A58BF" w:rsidRDefault="009A58BF" w:rsidP="009A58B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28</w:t>
      </w:r>
      <w:r w:rsidRPr="00E327F7">
        <w:rPr>
          <w:b w:val="0"/>
          <w:sz w:val="24"/>
        </w:rPr>
        <w:t xml:space="preserve">.05.2021й.                     </w:t>
      </w:r>
      <w:r w:rsidRPr="00E327F7">
        <w:rPr>
          <w:b w:val="0"/>
          <w:sz w:val="24"/>
        </w:rPr>
        <w:tab/>
      </w:r>
      <w:r>
        <w:rPr>
          <w:b w:val="0"/>
          <w:sz w:val="24"/>
        </w:rPr>
        <w:t xml:space="preserve">         </w:t>
      </w:r>
      <w:r w:rsidRPr="00E327F7">
        <w:rPr>
          <w:b w:val="0"/>
          <w:sz w:val="24"/>
        </w:rPr>
        <w:tab/>
      </w:r>
      <w:r>
        <w:rPr>
          <w:b w:val="0"/>
          <w:sz w:val="24"/>
        </w:rPr>
        <w:t xml:space="preserve">       </w:t>
      </w:r>
      <w:r w:rsidRPr="00E327F7">
        <w:rPr>
          <w:b w:val="0"/>
          <w:sz w:val="24"/>
        </w:rPr>
        <w:t xml:space="preserve"> </w:t>
      </w:r>
      <w:r w:rsidR="00E47C21">
        <w:rPr>
          <w:b w:val="0"/>
          <w:sz w:val="24"/>
        </w:rPr>
        <w:t>№ 5/</w:t>
      </w:r>
      <w:r>
        <w:rPr>
          <w:b w:val="0"/>
          <w:sz w:val="24"/>
        </w:rPr>
        <w:t>5</w:t>
      </w:r>
      <w:r w:rsidRPr="00E327F7">
        <w:rPr>
          <w:b w:val="0"/>
          <w:sz w:val="24"/>
        </w:rPr>
        <w:t xml:space="preserve">                       </w:t>
      </w:r>
      <w:r>
        <w:rPr>
          <w:b w:val="0"/>
          <w:sz w:val="24"/>
        </w:rPr>
        <w:t xml:space="preserve">             </w:t>
      </w:r>
      <w:r w:rsidRPr="00E327F7">
        <w:rPr>
          <w:b w:val="0"/>
          <w:sz w:val="24"/>
        </w:rPr>
        <w:t xml:space="preserve">   </w:t>
      </w:r>
      <w:r w:rsidRPr="007C381E">
        <w:rPr>
          <w:b w:val="0"/>
          <w:sz w:val="24"/>
        </w:rPr>
        <w:t xml:space="preserve">  </w:t>
      </w:r>
      <w:r w:rsidRPr="00E327F7">
        <w:rPr>
          <w:b w:val="0"/>
          <w:sz w:val="24"/>
        </w:rPr>
        <w:t xml:space="preserve">  </w:t>
      </w:r>
      <w:r>
        <w:rPr>
          <w:b w:val="0"/>
          <w:sz w:val="24"/>
        </w:rPr>
        <w:t>28</w:t>
      </w:r>
      <w:r w:rsidRPr="00E327F7">
        <w:rPr>
          <w:b w:val="0"/>
          <w:sz w:val="24"/>
        </w:rPr>
        <w:t>.05.2021г.</w:t>
      </w:r>
    </w:p>
    <w:p w:rsidR="009A58BF" w:rsidRPr="00E327F7" w:rsidRDefault="009A58BF" w:rsidP="009A58BF">
      <w:pPr>
        <w:pStyle w:val="a3"/>
        <w:jc w:val="left"/>
        <w:rPr>
          <w:b w:val="0"/>
          <w:sz w:val="24"/>
        </w:rPr>
      </w:pPr>
    </w:p>
    <w:p w:rsidR="009A58BF" w:rsidRPr="008B7C1C" w:rsidRDefault="009A58BF" w:rsidP="009A58BF">
      <w:pPr>
        <w:pStyle w:val="a3"/>
        <w:jc w:val="left"/>
        <w:rPr>
          <w:b w:val="0"/>
          <w:bCs w:val="0"/>
          <w:szCs w:val="28"/>
        </w:rPr>
      </w:pPr>
    </w:p>
    <w:p w:rsidR="009A58BF" w:rsidRDefault="009A58BF" w:rsidP="009A58BF">
      <w:pPr>
        <w:pStyle w:val="a3"/>
        <w:ind w:firstLine="540"/>
        <w:jc w:val="left"/>
      </w:pPr>
      <w:r>
        <w:t xml:space="preserve">                      </w:t>
      </w:r>
      <w:r w:rsidRPr="00217F88">
        <w:t xml:space="preserve">О принятии </w:t>
      </w:r>
      <w:r>
        <w:t xml:space="preserve">Сафиной </w:t>
      </w:r>
      <w:proofErr w:type="spellStart"/>
      <w:r>
        <w:t>Тутии</w:t>
      </w:r>
      <w:proofErr w:type="spellEnd"/>
      <w:r>
        <w:t xml:space="preserve"> </w:t>
      </w:r>
      <w:proofErr w:type="spellStart"/>
      <w:r>
        <w:t>Гимазетдиновны</w:t>
      </w:r>
      <w:proofErr w:type="spellEnd"/>
      <w:r>
        <w:t xml:space="preserve"> </w:t>
      </w:r>
    </w:p>
    <w:p w:rsidR="009A58BF" w:rsidRPr="00217F88" w:rsidRDefault="009A58BF" w:rsidP="009A58BF">
      <w:pPr>
        <w:pStyle w:val="a3"/>
        <w:ind w:firstLine="540"/>
      </w:pPr>
      <w:r w:rsidRPr="00217F88">
        <w:t>на учет в качестве нуждающе</w:t>
      </w:r>
      <w:r>
        <w:t>йся</w:t>
      </w:r>
      <w:r w:rsidRPr="00217F88">
        <w:t xml:space="preserve"> в жилом помещении, </w:t>
      </w:r>
    </w:p>
    <w:p w:rsidR="009A58BF" w:rsidRPr="00217F88" w:rsidRDefault="009A58BF" w:rsidP="009A58BF">
      <w:pPr>
        <w:pStyle w:val="a3"/>
        <w:ind w:firstLine="540"/>
      </w:pPr>
      <w:r w:rsidRPr="00217F88">
        <w:t>предоставляем</w:t>
      </w:r>
      <w:r>
        <w:t>о</w:t>
      </w:r>
      <w:r w:rsidRPr="00217F88">
        <w:t>м по договору социального найма</w:t>
      </w:r>
    </w:p>
    <w:p w:rsidR="009A58BF" w:rsidRPr="00217F88" w:rsidRDefault="009A58BF" w:rsidP="009A58BF">
      <w:pPr>
        <w:pStyle w:val="a3"/>
        <w:ind w:firstLine="540"/>
        <w:rPr>
          <w:b w:val="0"/>
          <w:bCs w:val="0"/>
        </w:rPr>
      </w:pPr>
    </w:p>
    <w:p w:rsidR="009A58BF" w:rsidRPr="00217F88" w:rsidRDefault="009A58BF" w:rsidP="009A58BF">
      <w:pPr>
        <w:pStyle w:val="a3"/>
        <w:ind w:firstLine="540"/>
        <w:jc w:val="both"/>
        <w:rPr>
          <w:b w:val="0"/>
          <w:bCs w:val="0"/>
        </w:rPr>
      </w:pPr>
      <w:r w:rsidRPr="00217F88">
        <w:rPr>
          <w:b w:val="0"/>
          <w:bCs w:val="0"/>
        </w:rPr>
        <w:t>Расс</w:t>
      </w:r>
      <w:r>
        <w:rPr>
          <w:b w:val="0"/>
          <w:bCs w:val="0"/>
        </w:rPr>
        <w:t xml:space="preserve">мотрев протокол заседания жилищной комиссии 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№ 1 от 28.05.2021 г.,</w:t>
      </w:r>
      <w:r w:rsidRPr="00217F88">
        <w:rPr>
          <w:b w:val="0"/>
          <w:bCs w:val="0"/>
        </w:rPr>
        <w:t xml:space="preserve"> руководствуясь </w:t>
      </w:r>
      <w:r>
        <w:rPr>
          <w:b w:val="0"/>
          <w:bCs w:val="0"/>
        </w:rPr>
        <w:t xml:space="preserve">пунктом 1 статьи </w:t>
      </w:r>
      <w:proofErr w:type="gramStart"/>
      <w:r>
        <w:rPr>
          <w:b w:val="0"/>
          <w:bCs w:val="0"/>
        </w:rPr>
        <w:t>21  Федерального</w:t>
      </w:r>
      <w:proofErr w:type="gramEnd"/>
      <w:r>
        <w:rPr>
          <w:b w:val="0"/>
          <w:bCs w:val="0"/>
        </w:rPr>
        <w:t xml:space="preserve"> закона от 12.01.1995 №5-ФЗ «О ветеранах» и </w:t>
      </w:r>
      <w:r w:rsidRPr="00217F88">
        <w:rPr>
          <w:b w:val="0"/>
          <w:bCs w:val="0"/>
        </w:rPr>
        <w:t>част</w:t>
      </w:r>
      <w:r>
        <w:rPr>
          <w:b w:val="0"/>
          <w:bCs w:val="0"/>
        </w:rPr>
        <w:t xml:space="preserve">ью 2 </w:t>
      </w:r>
      <w:r w:rsidRPr="00217F88">
        <w:rPr>
          <w:b w:val="0"/>
          <w:bCs w:val="0"/>
        </w:rPr>
        <w:t>статьи 5</w:t>
      </w:r>
      <w:r>
        <w:rPr>
          <w:b w:val="0"/>
          <w:bCs w:val="0"/>
        </w:rPr>
        <w:t xml:space="preserve">2 </w:t>
      </w:r>
      <w:r w:rsidRPr="00217F88">
        <w:rPr>
          <w:b w:val="0"/>
          <w:bCs w:val="0"/>
        </w:rPr>
        <w:t>Жилищного кодекса Российской Федерации, пунктом 6 статьи 43 Федерал</w:t>
      </w:r>
      <w:r>
        <w:rPr>
          <w:b w:val="0"/>
          <w:bCs w:val="0"/>
        </w:rPr>
        <w:t xml:space="preserve">ьного закона </w:t>
      </w:r>
      <w:r w:rsidRPr="00217F88">
        <w:rPr>
          <w:b w:val="0"/>
          <w:bCs w:val="0"/>
        </w:rPr>
        <w:t xml:space="preserve">от </w:t>
      </w:r>
      <w:r>
        <w:rPr>
          <w:b w:val="0"/>
          <w:bCs w:val="0"/>
        </w:rPr>
        <w:t>06.10.</w:t>
      </w:r>
      <w:r w:rsidRPr="00217F88">
        <w:rPr>
          <w:b w:val="0"/>
          <w:bCs w:val="0"/>
        </w:rPr>
        <w:t>2003</w:t>
      </w:r>
      <w:r>
        <w:rPr>
          <w:b w:val="0"/>
          <w:bCs w:val="0"/>
        </w:rPr>
        <w:t xml:space="preserve"> </w:t>
      </w:r>
      <w:r w:rsidRPr="00217F88">
        <w:rPr>
          <w:b w:val="0"/>
          <w:bCs w:val="0"/>
        </w:rPr>
        <w:t xml:space="preserve">№ 131-ФЗ «Об общих принципах организации местного самоуправления в Российской Федерации», </w:t>
      </w:r>
    </w:p>
    <w:p w:rsidR="009A58BF" w:rsidRPr="00217F88" w:rsidRDefault="009A58BF" w:rsidP="009A58BF">
      <w:pPr>
        <w:pStyle w:val="a3"/>
        <w:ind w:firstLine="540"/>
        <w:jc w:val="both"/>
        <w:rPr>
          <w:b w:val="0"/>
        </w:rPr>
      </w:pPr>
    </w:p>
    <w:p w:rsidR="009A58BF" w:rsidRPr="009A58BF" w:rsidRDefault="009A58BF" w:rsidP="009A58BF">
      <w:pPr>
        <w:pStyle w:val="a3"/>
        <w:spacing w:line="360" w:lineRule="auto"/>
        <w:ind w:firstLine="540"/>
        <w:rPr>
          <w:b w:val="0"/>
        </w:rPr>
      </w:pPr>
      <w:r>
        <w:rPr>
          <w:b w:val="0"/>
        </w:rPr>
        <w:t>постановля</w:t>
      </w:r>
      <w:r w:rsidRPr="009A58BF">
        <w:rPr>
          <w:b w:val="0"/>
        </w:rPr>
        <w:t>ю:</w:t>
      </w:r>
    </w:p>
    <w:p w:rsidR="009A58BF" w:rsidRPr="00217F88" w:rsidRDefault="009A58BF" w:rsidP="009A58BF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1.Сафину </w:t>
      </w:r>
      <w:proofErr w:type="spellStart"/>
      <w:r>
        <w:rPr>
          <w:b w:val="0"/>
          <w:bCs w:val="0"/>
        </w:rPr>
        <w:t>Тутиу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Гимазетдиновну</w:t>
      </w:r>
      <w:proofErr w:type="spellEnd"/>
      <w:r w:rsidRPr="00217F88">
        <w:rPr>
          <w:b w:val="0"/>
          <w:bCs w:val="0"/>
        </w:rPr>
        <w:t>, зарегистрированн</w:t>
      </w:r>
      <w:r>
        <w:rPr>
          <w:b w:val="0"/>
          <w:bCs w:val="0"/>
        </w:rPr>
        <w:t>ую</w:t>
      </w:r>
      <w:r w:rsidRPr="00217F88">
        <w:rPr>
          <w:b w:val="0"/>
          <w:bCs w:val="0"/>
        </w:rPr>
        <w:t xml:space="preserve"> по адресу: Рес</w:t>
      </w:r>
      <w:r>
        <w:rPr>
          <w:b w:val="0"/>
          <w:bCs w:val="0"/>
        </w:rPr>
        <w:t>публика Башкортостан, с. Старобаишево</w:t>
      </w:r>
      <w:r w:rsidRPr="00217F88">
        <w:rPr>
          <w:b w:val="0"/>
          <w:bCs w:val="0"/>
        </w:rPr>
        <w:t xml:space="preserve">, ул. </w:t>
      </w:r>
      <w:proofErr w:type="gramStart"/>
      <w:r>
        <w:rPr>
          <w:b w:val="0"/>
          <w:bCs w:val="0"/>
        </w:rPr>
        <w:t>Садовая</w:t>
      </w:r>
      <w:r w:rsidRPr="00217F88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</w:t>
      </w:r>
      <w:r w:rsidRPr="00217F88">
        <w:rPr>
          <w:b w:val="0"/>
          <w:bCs w:val="0"/>
        </w:rPr>
        <w:t>д.</w:t>
      </w:r>
      <w:proofErr w:type="gramEnd"/>
      <w:r>
        <w:rPr>
          <w:b w:val="0"/>
          <w:bCs w:val="0"/>
        </w:rPr>
        <w:t xml:space="preserve"> 2, </w:t>
      </w:r>
      <w:r w:rsidRPr="00217F88">
        <w:rPr>
          <w:b w:val="0"/>
          <w:bCs w:val="0"/>
        </w:rPr>
        <w:t>принять на учет в качестве нуждающе</w:t>
      </w:r>
      <w:r>
        <w:rPr>
          <w:b w:val="0"/>
          <w:bCs w:val="0"/>
        </w:rPr>
        <w:t>йся</w:t>
      </w:r>
      <w:r w:rsidRPr="00217F88">
        <w:rPr>
          <w:b w:val="0"/>
          <w:bCs w:val="0"/>
        </w:rPr>
        <w:t xml:space="preserve"> в жилом помещении, предоставляем</w:t>
      </w:r>
      <w:r>
        <w:rPr>
          <w:b w:val="0"/>
          <w:bCs w:val="0"/>
        </w:rPr>
        <w:t>о</w:t>
      </w:r>
      <w:r w:rsidRPr="00217F88">
        <w:rPr>
          <w:b w:val="0"/>
          <w:bCs w:val="0"/>
        </w:rPr>
        <w:t>м по договору социального найма.</w:t>
      </w:r>
    </w:p>
    <w:p w:rsidR="009A58BF" w:rsidRPr="00217F88" w:rsidRDefault="009A58BF" w:rsidP="009A58BF">
      <w:pPr>
        <w:pStyle w:val="a3"/>
        <w:spacing w:line="360" w:lineRule="auto"/>
        <w:ind w:firstLine="540"/>
        <w:jc w:val="both"/>
        <w:rPr>
          <w:b w:val="0"/>
          <w:bCs w:val="0"/>
        </w:rPr>
      </w:pPr>
      <w:r w:rsidRPr="00217F88">
        <w:rPr>
          <w:b w:val="0"/>
          <w:bCs w:val="0"/>
        </w:rPr>
        <w:t xml:space="preserve">2. Контроль за исполнением настоящего постановления оставляю за собой. </w:t>
      </w:r>
    </w:p>
    <w:p w:rsidR="009A58BF" w:rsidRDefault="009A58BF" w:rsidP="009A58BF">
      <w:pPr>
        <w:pStyle w:val="a3"/>
        <w:jc w:val="left"/>
        <w:rPr>
          <w:b w:val="0"/>
          <w:bCs w:val="0"/>
        </w:rPr>
      </w:pPr>
    </w:p>
    <w:p w:rsidR="009A58BF" w:rsidRDefault="009A58BF" w:rsidP="009A58BF">
      <w:pPr>
        <w:pStyle w:val="a3"/>
        <w:jc w:val="left"/>
        <w:rPr>
          <w:b w:val="0"/>
          <w:bCs w:val="0"/>
        </w:rPr>
      </w:pPr>
    </w:p>
    <w:p w:rsidR="009A58BF" w:rsidRDefault="009A58BF" w:rsidP="009A58BF">
      <w:pPr>
        <w:pStyle w:val="a3"/>
        <w:jc w:val="left"/>
        <w:rPr>
          <w:b w:val="0"/>
          <w:bCs w:val="0"/>
        </w:rPr>
      </w:pPr>
    </w:p>
    <w:p w:rsidR="009A58BF" w:rsidRDefault="009A58BF" w:rsidP="009A58BF">
      <w:pPr>
        <w:pStyle w:val="a3"/>
        <w:jc w:val="left"/>
        <w:rPr>
          <w:b w:val="0"/>
          <w:bCs w:val="0"/>
        </w:rPr>
      </w:pPr>
    </w:p>
    <w:p w:rsidR="009A58BF" w:rsidRDefault="009A58BF" w:rsidP="009A58BF">
      <w:pPr>
        <w:pStyle w:val="a3"/>
        <w:jc w:val="left"/>
      </w:pPr>
      <w:r>
        <w:rPr>
          <w:b w:val="0"/>
          <w:bCs w:val="0"/>
        </w:rPr>
        <w:t>Глава   администрации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                      И.И.Хамиев </w:t>
      </w:r>
    </w:p>
    <w:p w:rsidR="009A58BF" w:rsidRDefault="009A58BF" w:rsidP="009A58BF">
      <w:pPr>
        <w:pStyle w:val="a3"/>
        <w:jc w:val="left"/>
      </w:pPr>
    </w:p>
    <w:p w:rsidR="009A58BF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9A58BF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9A58BF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9A58BF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9A58BF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9A58BF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9A58BF" w:rsidRPr="00794ADA" w:rsidRDefault="009A58BF" w:rsidP="009A58BF">
      <w:pPr>
        <w:pStyle w:val="a3"/>
        <w:jc w:val="left"/>
        <w:rPr>
          <w:b w:val="0"/>
          <w:bCs w:val="0"/>
          <w:sz w:val="24"/>
        </w:rPr>
      </w:pPr>
    </w:p>
    <w:p w:rsidR="006F168D" w:rsidRDefault="006F168D"/>
    <w:sectPr w:rsidR="006F168D" w:rsidSect="009A58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A"/>
    <w:rsid w:val="00626C4A"/>
    <w:rsid w:val="006F168D"/>
    <w:rsid w:val="009A58BF"/>
    <w:rsid w:val="00A249F0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2723-B29B-4F80-897C-44AB2CA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A5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9A58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2</cp:revision>
  <cp:lastPrinted>2021-05-28T03:43:00Z</cp:lastPrinted>
  <dcterms:created xsi:type="dcterms:W3CDTF">2021-05-28T07:54:00Z</dcterms:created>
  <dcterms:modified xsi:type="dcterms:W3CDTF">2021-05-28T07:54:00Z</dcterms:modified>
</cp:coreProperties>
</file>