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77"/>
        <w:gridCol w:w="256"/>
        <w:gridCol w:w="1161"/>
        <w:gridCol w:w="256"/>
        <w:gridCol w:w="3856"/>
        <w:gridCol w:w="175"/>
      </w:tblGrid>
      <w:tr w:rsidR="001C6000" w:rsidRPr="003466FC" w:rsidTr="00B53E3B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Башҡортостан Республикаhы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Дүртөйлө районы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Советы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tt-RU"/>
              </w:rPr>
            </w:pPr>
            <w:r w:rsidRPr="001C6000">
              <w:rPr>
                <w:rFonts w:ascii="Times New Roman" w:eastAsia="Calibri" w:hAnsi="Times New Roman" w:cs="Times New Roman"/>
                <w:sz w:val="16"/>
                <w:lang w:val="tt-RU"/>
              </w:rPr>
              <w:t>Йәштәр урамы,3, Иҫке Байыш ауылы,</w:t>
            </w:r>
            <w:r w:rsidRPr="001C6000">
              <w:rPr>
                <w:rFonts w:ascii="Times New Roman" w:eastAsia="Calibri" w:hAnsi="Times New Roman" w:cs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 w:rsidRPr="001C6000">
              <w:rPr>
                <w:rFonts w:ascii="Times New Roman" w:eastAsia="Calibri" w:hAnsi="Times New Roman" w:cs="Times New Roman"/>
                <w:sz w:val="16"/>
              </w:rPr>
              <w:t xml:space="preserve">Тел/факс (34787) </w:t>
            </w:r>
            <w:r w:rsidRPr="001C6000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1C6000">
              <w:rPr>
                <w:rFonts w:ascii="Times New Roman" w:eastAsia="Calibri" w:hAnsi="Times New Roman" w:cs="Times New Roman"/>
                <w:sz w:val="16"/>
              </w:rPr>
              <w:softHyphen/>
              <w:t>63-2-31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1C6000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E-mail: </w:t>
            </w:r>
            <w:r w:rsidR="002D309C">
              <w:rPr>
                <w:rFonts w:ascii="Times New Roman" w:eastAsia="Calibri" w:hAnsi="Times New Roman" w:cs="Times New Roman"/>
                <w:sz w:val="16"/>
                <w:lang w:val="en-US"/>
              </w:rPr>
              <w:t>stbaish@bk</w:t>
            </w:r>
            <w:r w:rsidRPr="001C6000">
              <w:rPr>
                <w:rFonts w:ascii="Times New Roman" w:eastAsia="Calibri" w:hAnsi="Times New Roman" w:cs="Times New Roman"/>
                <w:sz w:val="16"/>
                <w:lang w:val="en-US"/>
              </w:rPr>
              <w:t>.ru</w:t>
            </w:r>
          </w:p>
        </w:tc>
        <w:tc>
          <w:tcPr>
            <w:tcW w:w="1417" w:type="dxa"/>
            <w:gridSpan w:val="2"/>
            <w:hideMark/>
          </w:tcPr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C600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Старобаишевский сельсовет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Дюртюлинский район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1C6000">
              <w:rPr>
                <w:rFonts w:ascii="Times New Roman" w:eastAsia="Calibri" w:hAnsi="Times New Roman" w:cs="Times New Roman"/>
                <w:sz w:val="16"/>
              </w:rPr>
              <w:t xml:space="preserve">Молодежная ул., 3, с.Старобаишево, </w:t>
            </w:r>
          </w:p>
          <w:p w:rsidR="001C6000" w:rsidRPr="001C6000" w:rsidRDefault="001C6000" w:rsidP="001C60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C6000">
              <w:rPr>
                <w:rFonts w:ascii="Times New Roman" w:eastAsia="Calibri" w:hAnsi="Times New Roman" w:cs="Times New Roman"/>
                <w:sz w:val="16"/>
              </w:rPr>
              <w:t>Дюртюлинский район, Республика Башкортостан, 452307</w:t>
            </w:r>
          </w:p>
          <w:p w:rsidR="001C6000" w:rsidRPr="001C6000" w:rsidRDefault="007115F4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Тел/факс (34787)</w:t>
            </w:r>
            <w:r w:rsidR="001C6000" w:rsidRPr="001C6000">
              <w:rPr>
                <w:rFonts w:ascii="Times New Roman" w:eastAsia="Calibri" w:hAnsi="Times New Roman" w:cs="Times New Roman"/>
                <w:sz w:val="16"/>
              </w:rPr>
              <w:t xml:space="preserve"> 63-2-31</w:t>
            </w:r>
          </w:p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1C6000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E-mail: </w:t>
            </w:r>
            <w:r w:rsidR="002D309C">
              <w:rPr>
                <w:rFonts w:ascii="Times New Roman" w:eastAsia="Calibri" w:hAnsi="Times New Roman" w:cs="Times New Roman"/>
                <w:sz w:val="16"/>
                <w:lang w:val="en-US"/>
              </w:rPr>
              <w:t>st</w:t>
            </w:r>
            <w:r w:rsidRPr="001C6000">
              <w:rPr>
                <w:rFonts w:ascii="Times New Roman" w:eastAsia="Calibri" w:hAnsi="Times New Roman" w:cs="Times New Roman"/>
                <w:sz w:val="16"/>
                <w:lang w:val="en-US"/>
              </w:rPr>
              <w:t>baish@</w:t>
            </w:r>
            <w:r w:rsidR="002D309C">
              <w:rPr>
                <w:rFonts w:ascii="Times New Roman" w:eastAsia="Calibri" w:hAnsi="Times New Roman" w:cs="Times New Roman"/>
                <w:sz w:val="16"/>
                <w:lang w:val="en-US"/>
              </w:rPr>
              <w:t>bk</w:t>
            </w:r>
            <w:r w:rsidRPr="001C6000">
              <w:rPr>
                <w:rFonts w:ascii="Times New Roman" w:eastAsia="Calibri" w:hAnsi="Times New Roman" w:cs="Times New Roman"/>
                <w:sz w:val="16"/>
                <w:lang w:val="en-US"/>
              </w:rPr>
              <w:t>.ru</w:t>
            </w:r>
          </w:p>
        </w:tc>
      </w:tr>
      <w:tr w:rsidR="001C6000" w:rsidRPr="003466FC" w:rsidTr="00B53E3B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000" w:rsidRPr="001C6000" w:rsidRDefault="001C6000" w:rsidP="001C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000" w:rsidRPr="001C6000" w:rsidRDefault="001C6000" w:rsidP="001C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1C6000" w:rsidRPr="001C6000" w:rsidRDefault="001C6000" w:rsidP="001C6000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1C6000" w:rsidRPr="001C6000" w:rsidRDefault="001C6000" w:rsidP="001C6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00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</w:t>
      </w:r>
      <w:r w:rsidR="002D309C" w:rsidRPr="002D309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</w:t>
      </w:r>
      <w:r w:rsidR="00F21B88" w:rsidRPr="00B2401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="002D309C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B240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6000">
        <w:rPr>
          <w:rFonts w:ascii="Times New Roman" w:eastAsia="Calibri" w:hAnsi="Times New Roman" w:cs="Times New Roman"/>
          <w:b/>
          <w:sz w:val="28"/>
          <w:szCs w:val="28"/>
        </w:rPr>
        <w:t xml:space="preserve"> созыв                                              </w:t>
      </w:r>
      <w:r w:rsidR="00F21B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2D309C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1C6000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заседание</w:t>
      </w:r>
    </w:p>
    <w:p w:rsidR="001C6000" w:rsidRPr="001C6000" w:rsidRDefault="001C6000" w:rsidP="001C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000" w:rsidRPr="001C6000" w:rsidRDefault="001C6000" w:rsidP="001C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000">
        <w:rPr>
          <w:rFonts w:ascii="Times New Roman" w:eastAsia="Calibri" w:hAnsi="Times New Roman" w:cs="Times New Roman"/>
          <w:b/>
          <w:sz w:val="28"/>
          <w:szCs w:val="28"/>
        </w:rPr>
        <w:t xml:space="preserve">ҠАРАР                                                            РЕШЕНИЕ </w:t>
      </w:r>
    </w:p>
    <w:p w:rsidR="00140F70" w:rsidRPr="002D309C" w:rsidRDefault="00140F70" w:rsidP="001C6000">
      <w:pPr>
        <w:pStyle w:val="a3"/>
        <w:jc w:val="center"/>
        <w:rPr>
          <w:b/>
          <w:color w:val="000000"/>
          <w:sz w:val="27"/>
          <w:szCs w:val="27"/>
        </w:rPr>
      </w:pPr>
      <w:r w:rsidRPr="002D309C">
        <w:rPr>
          <w:b/>
          <w:color w:val="000000"/>
          <w:sz w:val="27"/>
          <w:szCs w:val="27"/>
        </w:rPr>
        <w:t>О внесении</w:t>
      </w:r>
      <w:r w:rsidR="004167AC">
        <w:rPr>
          <w:b/>
          <w:color w:val="000000"/>
          <w:sz w:val="27"/>
          <w:szCs w:val="27"/>
        </w:rPr>
        <w:t xml:space="preserve"> изменений в состав</w:t>
      </w:r>
      <w:r w:rsidRPr="002D309C">
        <w:rPr>
          <w:b/>
          <w:color w:val="000000"/>
          <w:sz w:val="27"/>
          <w:szCs w:val="27"/>
        </w:rPr>
        <w:t xml:space="preserve"> комиссии по жилищным вопросам </w:t>
      </w:r>
      <w:r w:rsidR="004167AC">
        <w:rPr>
          <w:b/>
          <w:color w:val="000000"/>
          <w:sz w:val="27"/>
          <w:szCs w:val="27"/>
        </w:rPr>
        <w:t xml:space="preserve">администрации </w:t>
      </w:r>
      <w:r w:rsidRPr="002D309C">
        <w:rPr>
          <w:b/>
          <w:color w:val="000000"/>
          <w:sz w:val="27"/>
          <w:szCs w:val="27"/>
        </w:rPr>
        <w:t>сельского поселения Старобаишевский сельсовет муниципального района Дюртюлинский район Республики Башкортостан</w:t>
      </w:r>
    </w:p>
    <w:p w:rsidR="00140F70" w:rsidRDefault="00140F70" w:rsidP="001C600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Старобаишевский сельсовет муниципального района Дюртюлинский район Республики Башкортостан</w:t>
      </w:r>
      <w:r w:rsidR="001C6000">
        <w:rPr>
          <w:color w:val="000000"/>
          <w:sz w:val="27"/>
          <w:szCs w:val="27"/>
        </w:rPr>
        <w:t xml:space="preserve"> решил</w:t>
      </w:r>
      <w:r>
        <w:rPr>
          <w:color w:val="000000"/>
          <w:sz w:val="27"/>
          <w:szCs w:val="27"/>
        </w:rPr>
        <w:t>:</w:t>
      </w:r>
    </w:p>
    <w:p w:rsidR="00140F70" w:rsidRDefault="00140F70" w:rsidP="001C600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изменения в состав общественной комиссии по жилищным вопросам сельского поселения Старобаишевский сельсовет муниципального района Дюртюлинский район Республики Башкортостан, утвержденный решением Совета сельского поселения Старобаишевский сельсовет муниципального района Дюртюлинский район Респуб</w:t>
      </w:r>
      <w:r w:rsidR="004167AC">
        <w:rPr>
          <w:color w:val="000000"/>
          <w:sz w:val="27"/>
          <w:szCs w:val="27"/>
        </w:rPr>
        <w:t>лики Башкортостан от _</w:t>
      </w:r>
      <w:r w:rsidR="001C6000">
        <w:rPr>
          <w:color w:val="000000"/>
          <w:sz w:val="27"/>
          <w:szCs w:val="27"/>
        </w:rPr>
        <w:t>20</w:t>
      </w:r>
      <w:r w:rsidR="004167AC">
        <w:rPr>
          <w:color w:val="000000"/>
          <w:sz w:val="27"/>
          <w:szCs w:val="27"/>
        </w:rPr>
        <w:t>11_</w:t>
      </w:r>
      <w:r w:rsidR="001C6000">
        <w:rPr>
          <w:color w:val="000000"/>
          <w:sz w:val="27"/>
          <w:szCs w:val="27"/>
        </w:rPr>
        <w:t xml:space="preserve"> года № </w:t>
      </w:r>
      <w:r w:rsidR="004167AC">
        <w:rPr>
          <w:color w:val="000000"/>
          <w:sz w:val="27"/>
          <w:szCs w:val="27"/>
        </w:rPr>
        <w:t xml:space="preserve">34, </w:t>
      </w:r>
      <w:r>
        <w:rPr>
          <w:color w:val="000000"/>
          <w:sz w:val="27"/>
          <w:szCs w:val="27"/>
        </w:rPr>
        <w:t>изложив его в новой редакции согласно приложению к настоящему решению.</w:t>
      </w:r>
    </w:p>
    <w:p w:rsidR="00140F70" w:rsidRDefault="00314A4F" w:rsidP="001C600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140F70">
        <w:rPr>
          <w:color w:val="000000"/>
          <w:sz w:val="27"/>
          <w:szCs w:val="27"/>
        </w:rPr>
        <w:t>. Настоящее решение обнародовать на информационном стенде в здании администрации сельского поселения Старобаишевский сельсовет муниципального района Дюртюлинский район Республики Башкортостан по адресу: с.</w:t>
      </w:r>
      <w:r w:rsidR="001C6000">
        <w:rPr>
          <w:color w:val="000000"/>
          <w:sz w:val="27"/>
          <w:szCs w:val="27"/>
        </w:rPr>
        <w:t>Старобаишево</w:t>
      </w:r>
      <w:r w:rsidR="00140F70">
        <w:rPr>
          <w:color w:val="000000"/>
          <w:sz w:val="27"/>
          <w:szCs w:val="27"/>
        </w:rPr>
        <w:t xml:space="preserve">, </w:t>
      </w:r>
      <w:r w:rsidR="001C6000">
        <w:rPr>
          <w:color w:val="000000"/>
          <w:sz w:val="27"/>
          <w:szCs w:val="27"/>
        </w:rPr>
        <w:t>ул. Молодёжная, 3</w:t>
      </w:r>
      <w:r w:rsidR="00140F70">
        <w:rPr>
          <w:color w:val="000000"/>
          <w:sz w:val="27"/>
          <w:szCs w:val="27"/>
        </w:rPr>
        <w:t xml:space="preserve"> и на официальном сайте в сети «Интернет».</w:t>
      </w:r>
    </w:p>
    <w:p w:rsidR="00140F70" w:rsidRDefault="00314A4F" w:rsidP="001C600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140F70">
        <w:rPr>
          <w:color w:val="000000"/>
          <w:sz w:val="27"/>
          <w:szCs w:val="27"/>
        </w:rPr>
        <w:t xml:space="preserve">. Контроль за исполнением настоящего решения возложить на постоянную депутатскую комиссию по бюджету, налогам, вопросам </w:t>
      </w:r>
      <w:r w:rsidR="001C6000">
        <w:rPr>
          <w:color w:val="000000"/>
          <w:sz w:val="27"/>
          <w:szCs w:val="27"/>
        </w:rPr>
        <w:t xml:space="preserve">муниципальной собственности </w:t>
      </w:r>
      <w:r w:rsidR="00140F70">
        <w:rPr>
          <w:color w:val="000000"/>
          <w:sz w:val="27"/>
          <w:szCs w:val="27"/>
        </w:rPr>
        <w:t xml:space="preserve"> (Председатель комиссии – </w:t>
      </w:r>
      <w:r w:rsidR="001C6000">
        <w:rPr>
          <w:color w:val="000000"/>
          <w:sz w:val="27"/>
          <w:szCs w:val="27"/>
        </w:rPr>
        <w:t>Фазлыева Л.М.</w:t>
      </w:r>
      <w:r w:rsidR="00140F70">
        <w:rPr>
          <w:color w:val="000000"/>
          <w:sz w:val="27"/>
          <w:szCs w:val="27"/>
        </w:rPr>
        <w:t>)</w:t>
      </w:r>
    </w:p>
    <w:p w:rsidR="003466FC" w:rsidRDefault="003466FC" w:rsidP="001C6000">
      <w:pPr>
        <w:pStyle w:val="a3"/>
        <w:jc w:val="both"/>
        <w:rPr>
          <w:color w:val="000000"/>
          <w:sz w:val="27"/>
          <w:szCs w:val="27"/>
        </w:rPr>
      </w:pPr>
    </w:p>
    <w:p w:rsidR="00140F70" w:rsidRDefault="003466FC" w:rsidP="001C600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     </w:t>
      </w:r>
      <w:r w:rsidR="001C6000">
        <w:rPr>
          <w:color w:val="000000"/>
          <w:sz w:val="27"/>
          <w:szCs w:val="27"/>
        </w:rPr>
        <w:t>И.И.Хамиев</w:t>
      </w:r>
    </w:p>
    <w:p w:rsidR="003466FC" w:rsidRDefault="003466FC" w:rsidP="001C60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66FC" w:rsidRDefault="003466FC" w:rsidP="001C60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6000" w:rsidRPr="003466FC" w:rsidRDefault="001C6000" w:rsidP="001C60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6FC">
        <w:rPr>
          <w:rFonts w:ascii="Times New Roman" w:hAnsi="Times New Roman" w:cs="Times New Roman"/>
          <w:sz w:val="24"/>
          <w:szCs w:val="24"/>
        </w:rPr>
        <w:t>с.Старобаишево</w:t>
      </w:r>
    </w:p>
    <w:p w:rsidR="001C6000" w:rsidRPr="003466FC" w:rsidRDefault="001C6000" w:rsidP="001C60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6FC">
        <w:rPr>
          <w:rFonts w:ascii="Times New Roman" w:hAnsi="Times New Roman" w:cs="Times New Roman"/>
          <w:sz w:val="24"/>
          <w:szCs w:val="24"/>
        </w:rPr>
        <w:t>11.05.2021г.</w:t>
      </w:r>
    </w:p>
    <w:p w:rsidR="001C6000" w:rsidRPr="003466FC" w:rsidRDefault="001C6000" w:rsidP="001C60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6FC">
        <w:rPr>
          <w:rFonts w:ascii="Times New Roman" w:hAnsi="Times New Roman" w:cs="Times New Roman"/>
          <w:sz w:val="24"/>
          <w:szCs w:val="24"/>
        </w:rPr>
        <w:t>№ 37/16</w:t>
      </w:r>
    </w:p>
    <w:p w:rsidR="00314A4F" w:rsidRPr="003466FC" w:rsidRDefault="001C6000" w:rsidP="003466FC">
      <w:pPr>
        <w:tabs>
          <w:tab w:val="left" w:pos="7520"/>
        </w:tabs>
        <w:jc w:val="both"/>
        <w:rPr>
          <w:sz w:val="12"/>
          <w:szCs w:val="12"/>
        </w:rPr>
      </w:pPr>
      <w:r>
        <w:t xml:space="preserve">                                                                                           </w:t>
      </w:r>
      <w:r w:rsidR="003466FC">
        <w:rPr>
          <w:sz w:val="12"/>
          <w:szCs w:val="12"/>
        </w:rPr>
        <w:t xml:space="preserve">  </w:t>
      </w:r>
      <w:bookmarkStart w:id="0" w:name="_GoBack"/>
      <w:bookmarkEnd w:id="0"/>
    </w:p>
    <w:p w:rsidR="00314A4F" w:rsidRDefault="00314A4F" w:rsidP="00140F70">
      <w:pPr>
        <w:pStyle w:val="a5"/>
        <w:jc w:val="right"/>
        <w:rPr>
          <w:rFonts w:ascii="Times New Roman" w:hAnsi="Times New Roman" w:cs="Times New Roman"/>
        </w:rPr>
      </w:pPr>
    </w:p>
    <w:p w:rsidR="00314A4F" w:rsidRDefault="00314A4F" w:rsidP="00140F70">
      <w:pPr>
        <w:pStyle w:val="a5"/>
        <w:jc w:val="right"/>
        <w:rPr>
          <w:rFonts w:ascii="Times New Roman" w:hAnsi="Times New Roman" w:cs="Times New Roman"/>
        </w:rPr>
      </w:pPr>
    </w:p>
    <w:p w:rsidR="00140F70" w:rsidRPr="001C6000" w:rsidRDefault="00140F70" w:rsidP="00140F70">
      <w:pPr>
        <w:pStyle w:val="a5"/>
        <w:jc w:val="right"/>
        <w:rPr>
          <w:rFonts w:ascii="Times New Roman" w:hAnsi="Times New Roman" w:cs="Times New Roman"/>
        </w:rPr>
      </w:pPr>
      <w:r w:rsidRPr="001C6000">
        <w:rPr>
          <w:rFonts w:ascii="Times New Roman" w:hAnsi="Times New Roman" w:cs="Times New Roman"/>
        </w:rPr>
        <w:t>Приложение</w:t>
      </w:r>
    </w:p>
    <w:p w:rsidR="00140F70" w:rsidRPr="001C6000" w:rsidRDefault="00140F70" w:rsidP="00140F70">
      <w:pPr>
        <w:pStyle w:val="a5"/>
        <w:jc w:val="right"/>
        <w:rPr>
          <w:rFonts w:ascii="Times New Roman" w:hAnsi="Times New Roman" w:cs="Times New Roman"/>
        </w:rPr>
      </w:pPr>
      <w:r w:rsidRPr="001C6000">
        <w:rPr>
          <w:rFonts w:ascii="Times New Roman" w:hAnsi="Times New Roman" w:cs="Times New Roman"/>
        </w:rPr>
        <w:t>к решению Совета сельского поселения</w:t>
      </w:r>
    </w:p>
    <w:p w:rsidR="00140F70" w:rsidRPr="001C6000" w:rsidRDefault="00140F70" w:rsidP="00140F70">
      <w:pPr>
        <w:pStyle w:val="a5"/>
        <w:jc w:val="right"/>
        <w:rPr>
          <w:rFonts w:ascii="Times New Roman" w:hAnsi="Times New Roman" w:cs="Times New Roman"/>
        </w:rPr>
      </w:pPr>
      <w:r w:rsidRPr="001C6000">
        <w:rPr>
          <w:rFonts w:ascii="Times New Roman" w:hAnsi="Times New Roman" w:cs="Times New Roman"/>
        </w:rPr>
        <w:t>Старобаишевский сельсовет муниципального</w:t>
      </w:r>
    </w:p>
    <w:p w:rsidR="00140F70" w:rsidRPr="001C6000" w:rsidRDefault="00140F70" w:rsidP="00140F70">
      <w:pPr>
        <w:pStyle w:val="a5"/>
        <w:jc w:val="right"/>
        <w:rPr>
          <w:rFonts w:ascii="Times New Roman" w:hAnsi="Times New Roman" w:cs="Times New Roman"/>
        </w:rPr>
      </w:pPr>
      <w:r w:rsidRPr="001C6000">
        <w:rPr>
          <w:rFonts w:ascii="Times New Roman" w:hAnsi="Times New Roman" w:cs="Times New Roman"/>
        </w:rPr>
        <w:t>района Дюртюлинский район Республики Башкортостан</w:t>
      </w:r>
    </w:p>
    <w:p w:rsidR="00140F70" w:rsidRPr="001C6000" w:rsidRDefault="001C6000" w:rsidP="00140F7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21B88">
        <w:rPr>
          <w:rFonts w:ascii="Times New Roman" w:hAnsi="Times New Roman" w:cs="Times New Roman"/>
        </w:rPr>
        <w:t>т 11.05.2021. № 37/16</w:t>
      </w:r>
    </w:p>
    <w:p w:rsidR="00140F70" w:rsidRPr="001C6000" w:rsidRDefault="00140F70" w:rsidP="00140F70">
      <w:pPr>
        <w:pStyle w:val="a5"/>
        <w:jc w:val="center"/>
        <w:rPr>
          <w:rFonts w:ascii="Times New Roman" w:hAnsi="Times New Roman" w:cs="Times New Roman"/>
        </w:rPr>
      </w:pPr>
    </w:p>
    <w:p w:rsidR="00140F70" w:rsidRDefault="00140F70" w:rsidP="00140F70">
      <w:pPr>
        <w:pStyle w:val="a5"/>
        <w:jc w:val="center"/>
      </w:pPr>
    </w:p>
    <w:p w:rsidR="00140F70" w:rsidRDefault="00140F70" w:rsidP="00140F70">
      <w:pPr>
        <w:pStyle w:val="a5"/>
        <w:jc w:val="center"/>
      </w:pPr>
    </w:p>
    <w:p w:rsidR="00140F70" w:rsidRPr="001C6000" w:rsidRDefault="00140F70" w:rsidP="00140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000">
        <w:rPr>
          <w:rFonts w:ascii="Times New Roman" w:hAnsi="Times New Roman" w:cs="Times New Roman"/>
          <w:sz w:val="28"/>
          <w:szCs w:val="28"/>
        </w:rPr>
        <w:t>Состав общественной комиссии по жилищным вопросам сельского поселения Старобаишевский сельсовет муниципального района</w:t>
      </w:r>
    </w:p>
    <w:p w:rsidR="00140F70" w:rsidRDefault="00140F70" w:rsidP="007115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600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</w:t>
      </w:r>
    </w:p>
    <w:p w:rsidR="007115F4" w:rsidRPr="007115F4" w:rsidRDefault="007115F4" w:rsidP="007115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40F70" w:rsidRPr="00314A4F" w:rsidTr="00140F70">
        <w:tc>
          <w:tcPr>
            <w:tcW w:w="4248" w:type="dxa"/>
          </w:tcPr>
          <w:p w:rsidR="00140F70" w:rsidRPr="00314A4F" w:rsidRDefault="00140F70" w:rsidP="00140F70">
            <w:pPr>
              <w:pStyle w:val="a3"/>
              <w:rPr>
                <w:color w:val="000000"/>
              </w:rPr>
            </w:pPr>
            <w:r w:rsidRPr="00314A4F">
              <w:rPr>
                <w:color w:val="000000"/>
              </w:rPr>
              <w:t>Хамиев Ильдус Ильфирович</w:t>
            </w:r>
          </w:p>
        </w:tc>
        <w:tc>
          <w:tcPr>
            <w:tcW w:w="5097" w:type="dxa"/>
          </w:tcPr>
          <w:p w:rsidR="00140F70" w:rsidRPr="00314A4F" w:rsidRDefault="00D35EBB" w:rsidP="002D309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</w:t>
            </w:r>
            <w:r w:rsidR="00140F70" w:rsidRPr="00314A4F">
              <w:rPr>
                <w:color w:val="000000"/>
              </w:rPr>
              <w:t xml:space="preserve"> администрации сельского поселения Старобаишевский сельсовет муниципального района Дюртюлинский район Республики Башкортостан, председатель комиссии</w:t>
            </w:r>
          </w:p>
        </w:tc>
      </w:tr>
      <w:tr w:rsidR="00140F70" w:rsidRPr="00314A4F" w:rsidTr="00140F70">
        <w:tc>
          <w:tcPr>
            <w:tcW w:w="4248" w:type="dxa"/>
          </w:tcPr>
          <w:p w:rsidR="00140F70" w:rsidRPr="00314A4F" w:rsidRDefault="00140F70" w:rsidP="00140F70">
            <w:pPr>
              <w:pStyle w:val="a3"/>
              <w:rPr>
                <w:color w:val="000000"/>
              </w:rPr>
            </w:pPr>
            <w:r w:rsidRPr="00314A4F">
              <w:rPr>
                <w:color w:val="000000"/>
              </w:rPr>
              <w:t>Фазлыева Ирина Фанитовна</w:t>
            </w:r>
          </w:p>
        </w:tc>
        <w:tc>
          <w:tcPr>
            <w:tcW w:w="5097" w:type="dxa"/>
          </w:tcPr>
          <w:p w:rsidR="00140F70" w:rsidRPr="00314A4F" w:rsidRDefault="00140F70" w:rsidP="00B24018">
            <w:pPr>
              <w:pStyle w:val="a3"/>
              <w:jc w:val="both"/>
              <w:rPr>
                <w:color w:val="000000"/>
              </w:rPr>
            </w:pPr>
            <w:r w:rsidRPr="00314A4F">
              <w:rPr>
                <w:color w:val="000000"/>
              </w:rPr>
              <w:t xml:space="preserve">депутат Совета сельского поселения Старобаишевский сельсовет муниципального района Дюртюлинский район Республики Башкортостан, учитель </w:t>
            </w:r>
            <w:r w:rsidR="00B24018">
              <w:rPr>
                <w:color w:val="000000"/>
              </w:rPr>
              <w:t>МБОУ СОШ</w:t>
            </w:r>
            <w:r w:rsidRPr="00314A4F">
              <w:rPr>
                <w:color w:val="000000"/>
              </w:rPr>
              <w:t xml:space="preserve"> с.Старобаишево, заместитель председателя комиссии</w:t>
            </w:r>
          </w:p>
        </w:tc>
      </w:tr>
      <w:tr w:rsidR="00140F70" w:rsidRPr="00314A4F" w:rsidTr="00140F70">
        <w:tc>
          <w:tcPr>
            <w:tcW w:w="4248" w:type="dxa"/>
          </w:tcPr>
          <w:p w:rsidR="00140F70" w:rsidRPr="00314A4F" w:rsidRDefault="00140F70" w:rsidP="00140F70">
            <w:pPr>
              <w:pStyle w:val="a3"/>
              <w:rPr>
                <w:color w:val="000000"/>
              </w:rPr>
            </w:pPr>
            <w:r w:rsidRPr="00314A4F">
              <w:rPr>
                <w:color w:val="000000"/>
              </w:rPr>
              <w:t>Насибуллина Алия Каусаровна</w:t>
            </w:r>
          </w:p>
        </w:tc>
        <w:tc>
          <w:tcPr>
            <w:tcW w:w="5097" w:type="dxa"/>
          </w:tcPr>
          <w:p w:rsidR="00140F70" w:rsidRPr="00314A4F" w:rsidRDefault="00140F70" w:rsidP="002D309C">
            <w:pPr>
              <w:pStyle w:val="a3"/>
              <w:jc w:val="both"/>
              <w:rPr>
                <w:color w:val="000000"/>
              </w:rPr>
            </w:pPr>
            <w:r w:rsidRPr="00314A4F">
              <w:rPr>
                <w:color w:val="000000"/>
              </w:rPr>
              <w:t>Специалист по делам молодежи администрации сельского поселения Старобаишевский сельсовет муниципального района Дюртюлинский район Республики Башкортостан, секретарь комиссии</w:t>
            </w:r>
          </w:p>
          <w:p w:rsidR="00140F70" w:rsidRPr="00314A4F" w:rsidRDefault="00140F70" w:rsidP="002D309C">
            <w:pPr>
              <w:pStyle w:val="a3"/>
              <w:jc w:val="both"/>
              <w:rPr>
                <w:color w:val="000000"/>
              </w:rPr>
            </w:pPr>
          </w:p>
        </w:tc>
      </w:tr>
      <w:tr w:rsidR="00140F70" w:rsidRPr="00314A4F" w:rsidTr="00140F70">
        <w:tc>
          <w:tcPr>
            <w:tcW w:w="4248" w:type="dxa"/>
          </w:tcPr>
          <w:p w:rsidR="00140F70" w:rsidRPr="00314A4F" w:rsidRDefault="00140F70" w:rsidP="00140F70">
            <w:pPr>
              <w:pStyle w:val="a3"/>
              <w:rPr>
                <w:color w:val="000000"/>
              </w:rPr>
            </w:pPr>
            <w:r w:rsidRPr="00314A4F">
              <w:rPr>
                <w:color w:val="000000"/>
              </w:rPr>
              <w:t>Ахмадуллина Гульшат Фаудатовна</w:t>
            </w:r>
          </w:p>
          <w:p w:rsidR="00140F70" w:rsidRPr="00314A4F" w:rsidRDefault="00140F70" w:rsidP="00140F70">
            <w:pPr>
              <w:pStyle w:val="a3"/>
              <w:rPr>
                <w:color w:val="000000"/>
              </w:rPr>
            </w:pPr>
          </w:p>
        </w:tc>
        <w:tc>
          <w:tcPr>
            <w:tcW w:w="5097" w:type="dxa"/>
          </w:tcPr>
          <w:p w:rsidR="00140F70" w:rsidRPr="00314A4F" w:rsidRDefault="00140F70" w:rsidP="002D309C">
            <w:pPr>
              <w:pStyle w:val="a3"/>
              <w:jc w:val="both"/>
              <w:rPr>
                <w:color w:val="000000"/>
              </w:rPr>
            </w:pPr>
            <w:r w:rsidRPr="00314A4F">
              <w:rPr>
                <w:color w:val="000000"/>
              </w:rPr>
              <w:t>управляющий делами администрации сельского поселения Старобаишевский сельсовет муниципального района Дюртюлинский район Республики Башкортостан, член комиссии</w:t>
            </w:r>
          </w:p>
          <w:p w:rsidR="00140F70" w:rsidRPr="00314A4F" w:rsidRDefault="00140F70" w:rsidP="00140F70">
            <w:pPr>
              <w:pStyle w:val="a3"/>
              <w:rPr>
                <w:color w:val="000000"/>
              </w:rPr>
            </w:pPr>
          </w:p>
        </w:tc>
      </w:tr>
      <w:tr w:rsidR="00140F70" w:rsidRPr="00314A4F" w:rsidTr="00140F70">
        <w:tc>
          <w:tcPr>
            <w:tcW w:w="4248" w:type="dxa"/>
          </w:tcPr>
          <w:p w:rsidR="00140F70" w:rsidRPr="00314A4F" w:rsidRDefault="00140F70" w:rsidP="00140F70">
            <w:pPr>
              <w:pStyle w:val="a3"/>
              <w:rPr>
                <w:color w:val="000000"/>
              </w:rPr>
            </w:pPr>
            <w:r w:rsidRPr="00314A4F">
              <w:rPr>
                <w:color w:val="000000"/>
              </w:rPr>
              <w:t>Хамиева Розалия Саетзадиевна</w:t>
            </w:r>
          </w:p>
        </w:tc>
        <w:tc>
          <w:tcPr>
            <w:tcW w:w="5097" w:type="dxa"/>
          </w:tcPr>
          <w:p w:rsidR="00140F70" w:rsidRPr="00314A4F" w:rsidRDefault="00140F70" w:rsidP="002D309C">
            <w:pPr>
              <w:pStyle w:val="a3"/>
              <w:jc w:val="both"/>
              <w:rPr>
                <w:color w:val="000000"/>
              </w:rPr>
            </w:pPr>
            <w:r w:rsidRPr="00314A4F">
              <w:rPr>
                <w:color w:val="000000"/>
              </w:rPr>
              <w:t>Фельдшер</w:t>
            </w:r>
            <w:r w:rsidR="001C6000" w:rsidRPr="00314A4F">
              <w:rPr>
                <w:color w:val="000000"/>
              </w:rPr>
              <w:t xml:space="preserve"> врачебной амбулатории се</w:t>
            </w:r>
            <w:r w:rsidRPr="00314A4F">
              <w:rPr>
                <w:color w:val="000000"/>
              </w:rPr>
              <w:t>ла Старобаишево, член комиссии</w:t>
            </w:r>
          </w:p>
          <w:p w:rsidR="00140F70" w:rsidRPr="00314A4F" w:rsidRDefault="00140F70" w:rsidP="00140F70">
            <w:pPr>
              <w:pStyle w:val="a3"/>
              <w:rPr>
                <w:color w:val="000000"/>
              </w:rPr>
            </w:pPr>
          </w:p>
        </w:tc>
      </w:tr>
      <w:tr w:rsidR="00140F70" w:rsidRPr="00314A4F" w:rsidTr="00140F70">
        <w:tc>
          <w:tcPr>
            <w:tcW w:w="4248" w:type="dxa"/>
          </w:tcPr>
          <w:p w:rsidR="00140F70" w:rsidRPr="00314A4F" w:rsidRDefault="002D309C" w:rsidP="00140F70">
            <w:pPr>
              <w:pStyle w:val="a3"/>
              <w:rPr>
                <w:color w:val="000000"/>
              </w:rPr>
            </w:pPr>
            <w:r w:rsidRPr="00314A4F">
              <w:rPr>
                <w:color w:val="000000"/>
              </w:rPr>
              <w:t>Фатхутдинов Рашит Мидхатович</w:t>
            </w:r>
          </w:p>
        </w:tc>
        <w:tc>
          <w:tcPr>
            <w:tcW w:w="5097" w:type="dxa"/>
          </w:tcPr>
          <w:p w:rsidR="001C6000" w:rsidRPr="00314A4F" w:rsidRDefault="00140F70" w:rsidP="002D309C">
            <w:pPr>
              <w:pStyle w:val="a3"/>
              <w:jc w:val="both"/>
              <w:rPr>
                <w:color w:val="000000"/>
              </w:rPr>
            </w:pPr>
            <w:r w:rsidRPr="00314A4F">
              <w:rPr>
                <w:color w:val="000000"/>
              </w:rPr>
              <w:t xml:space="preserve">Председатель первичной ветеранской организации </w:t>
            </w:r>
            <w:r w:rsidR="001C6000" w:rsidRPr="00314A4F">
              <w:rPr>
                <w:color w:val="000000"/>
              </w:rPr>
              <w:t>сельского поселения Старобаишевский сельсовет муниципального района Дюртюлинский район Республики Башкортостан, член комиссии</w:t>
            </w:r>
          </w:p>
          <w:p w:rsidR="00140F70" w:rsidRPr="00314A4F" w:rsidRDefault="00140F70" w:rsidP="00140F70">
            <w:pPr>
              <w:pStyle w:val="a3"/>
              <w:rPr>
                <w:color w:val="000000"/>
              </w:rPr>
            </w:pPr>
          </w:p>
        </w:tc>
      </w:tr>
    </w:tbl>
    <w:p w:rsidR="00140F70" w:rsidRPr="002D309C" w:rsidRDefault="002D309C" w:rsidP="002D309C">
      <w:pPr>
        <w:pStyle w:val="a3"/>
        <w:rPr>
          <w:color w:val="000000"/>
          <w:sz w:val="27"/>
          <w:szCs w:val="27"/>
        </w:rPr>
      </w:pPr>
      <w:r w:rsidRPr="00314A4F">
        <w:rPr>
          <w:color w:val="000000"/>
        </w:rPr>
        <w:t xml:space="preserve">Управляющий делами                                                               </w:t>
      </w:r>
      <w:r w:rsidR="00F21B88">
        <w:rPr>
          <w:color w:val="000000"/>
        </w:rPr>
        <w:t xml:space="preserve">                       </w:t>
      </w:r>
      <w:r w:rsidRPr="00314A4F">
        <w:rPr>
          <w:color w:val="000000"/>
        </w:rPr>
        <w:t>Г.Ф.Ахмадуллина</w:t>
      </w:r>
    </w:p>
    <w:p w:rsidR="00254551" w:rsidRDefault="00254551"/>
    <w:sectPr w:rsidR="00254551" w:rsidSect="00314A4F"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A5" w:rsidRDefault="007274A5" w:rsidP="00314A4F">
      <w:pPr>
        <w:spacing w:after="0" w:line="240" w:lineRule="auto"/>
      </w:pPr>
      <w:r>
        <w:separator/>
      </w:r>
    </w:p>
  </w:endnote>
  <w:endnote w:type="continuationSeparator" w:id="0">
    <w:p w:rsidR="007274A5" w:rsidRDefault="007274A5" w:rsidP="003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A5" w:rsidRDefault="007274A5" w:rsidP="00314A4F">
      <w:pPr>
        <w:spacing w:after="0" w:line="240" w:lineRule="auto"/>
      </w:pPr>
      <w:r>
        <w:separator/>
      </w:r>
    </w:p>
  </w:footnote>
  <w:footnote w:type="continuationSeparator" w:id="0">
    <w:p w:rsidR="007274A5" w:rsidRDefault="007274A5" w:rsidP="00314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70"/>
    <w:rsid w:val="00140F70"/>
    <w:rsid w:val="001C6000"/>
    <w:rsid w:val="00254551"/>
    <w:rsid w:val="002D309C"/>
    <w:rsid w:val="00314A4F"/>
    <w:rsid w:val="003466FC"/>
    <w:rsid w:val="004167AC"/>
    <w:rsid w:val="00710AA2"/>
    <w:rsid w:val="007115F4"/>
    <w:rsid w:val="007274A5"/>
    <w:rsid w:val="007C42FA"/>
    <w:rsid w:val="00850B18"/>
    <w:rsid w:val="00B24018"/>
    <w:rsid w:val="00B670DA"/>
    <w:rsid w:val="00C31ECB"/>
    <w:rsid w:val="00C70852"/>
    <w:rsid w:val="00D35EBB"/>
    <w:rsid w:val="00F21B88"/>
    <w:rsid w:val="00F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1140"/>
  <w15:chartTrackingRefBased/>
  <w15:docId w15:val="{DC881F15-3ADF-403F-91D1-6F61AA1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40F7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A4F"/>
  </w:style>
  <w:style w:type="paragraph" w:styleId="a8">
    <w:name w:val="footer"/>
    <w:basedOn w:val="a"/>
    <w:link w:val="a9"/>
    <w:uiPriority w:val="99"/>
    <w:unhideWhenUsed/>
    <w:rsid w:val="0031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A4F"/>
  </w:style>
  <w:style w:type="paragraph" w:styleId="aa">
    <w:name w:val="Balloon Text"/>
    <w:basedOn w:val="a"/>
    <w:link w:val="ab"/>
    <w:uiPriority w:val="99"/>
    <w:semiHidden/>
    <w:unhideWhenUsed/>
    <w:rsid w:val="007C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75DC-BADE-40B4-9501-4F82C8DA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</cp:revision>
  <cp:lastPrinted>2021-06-03T06:43:00Z</cp:lastPrinted>
  <dcterms:created xsi:type="dcterms:W3CDTF">2021-05-28T05:24:00Z</dcterms:created>
  <dcterms:modified xsi:type="dcterms:W3CDTF">2021-06-03T06:46:00Z</dcterms:modified>
</cp:coreProperties>
</file>